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47614B">
        <w:rPr>
          <w:rFonts w:ascii="Arial Black" w:hAnsi="Arial Black"/>
          <w:sz w:val="28"/>
          <w:szCs w:val="28"/>
        </w:rPr>
        <w:t xml:space="preserve"> 1</w:t>
      </w:r>
      <w:r w:rsidR="00114C4E">
        <w:rPr>
          <w:rFonts w:ascii="Arial Black" w:hAnsi="Arial Black"/>
          <w:sz w:val="28"/>
          <w:szCs w:val="28"/>
        </w:rPr>
        <w:t>0</w:t>
      </w:r>
      <w:r w:rsidR="00114C4E" w:rsidRPr="00114C4E">
        <w:rPr>
          <w:rFonts w:ascii="Arial Black" w:hAnsi="Arial Black"/>
          <w:sz w:val="28"/>
          <w:szCs w:val="28"/>
          <w:vertAlign w:val="superscript"/>
        </w:rPr>
        <w:t>th</w:t>
      </w:r>
      <w:r w:rsidR="00114C4E">
        <w:rPr>
          <w:rFonts w:ascii="Arial Black" w:hAnsi="Arial Black"/>
          <w:sz w:val="28"/>
          <w:szCs w:val="28"/>
        </w:rPr>
        <w:t xml:space="preserve"> January 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Default="00AD32E0" w:rsidP="002A32C6">
      <w:pPr>
        <w:jc w:val="both"/>
        <w:rPr>
          <w:rFonts w:ascii="Arial" w:hAnsi="Arial" w:cs="Arial"/>
          <w:b/>
          <w:sz w:val="16"/>
          <w:szCs w:val="16"/>
        </w:rPr>
      </w:pPr>
    </w:p>
    <w:p w:rsidR="00CB7C8F" w:rsidRDefault="00CB7C8F" w:rsidP="002A32C6">
      <w:pPr>
        <w:jc w:val="both"/>
        <w:rPr>
          <w:rFonts w:ascii="Arial" w:hAnsi="Arial" w:cs="Arial"/>
          <w:b/>
          <w:sz w:val="16"/>
          <w:szCs w:val="16"/>
        </w:rPr>
      </w:pPr>
    </w:p>
    <w:p w:rsidR="00A70E5E" w:rsidRDefault="00A70E5E" w:rsidP="002A32C6">
      <w:pPr>
        <w:jc w:val="both"/>
        <w:rPr>
          <w:rFonts w:ascii="Arial" w:hAnsi="Arial" w:cs="Arial"/>
          <w:b/>
          <w:sz w:val="16"/>
          <w:szCs w:val="16"/>
        </w:rPr>
      </w:pPr>
    </w:p>
    <w:p w:rsidR="00A70E5E" w:rsidRDefault="00A70E5E" w:rsidP="002A32C6">
      <w:pPr>
        <w:jc w:val="both"/>
        <w:rPr>
          <w:rFonts w:ascii="Arial" w:hAnsi="Arial" w:cs="Arial"/>
          <w:b/>
          <w:sz w:val="16"/>
          <w:szCs w:val="16"/>
        </w:rPr>
      </w:pPr>
    </w:p>
    <w:p w:rsidR="00147F4D" w:rsidRPr="005F62B8" w:rsidRDefault="00147F4D" w:rsidP="00147F4D">
      <w:pPr>
        <w:jc w:val="both"/>
        <w:rPr>
          <w:rFonts w:ascii="Arial" w:hAnsi="Arial" w:cs="Arial"/>
          <w:b/>
        </w:rPr>
      </w:pPr>
      <w:r>
        <w:rPr>
          <w:rFonts w:ascii="Arial" w:hAnsi="Arial" w:cs="Arial"/>
          <w:b/>
        </w:rPr>
        <w:t>1.</w:t>
      </w:r>
      <w:r>
        <w:rPr>
          <w:rFonts w:ascii="Arial" w:hAnsi="Arial" w:cs="Arial"/>
          <w:b/>
        </w:rPr>
        <w:tab/>
      </w:r>
      <w:r w:rsidR="00114C4E">
        <w:rPr>
          <w:rFonts w:ascii="Arial" w:hAnsi="Arial" w:cs="Arial"/>
          <w:b/>
          <w:u w:val="single"/>
        </w:rPr>
        <w:t>10/01/164</w:t>
      </w:r>
      <w:r w:rsidR="00CF6091">
        <w:rPr>
          <w:rFonts w:ascii="Arial" w:hAnsi="Arial" w:cs="Arial"/>
          <w:b/>
          <w:u w:val="single"/>
        </w:rPr>
        <w:t xml:space="preserve"> </w:t>
      </w:r>
      <w:r w:rsidR="00864E07">
        <w:rPr>
          <w:rFonts w:ascii="Arial" w:hAnsi="Arial" w:cs="Arial"/>
          <w:b/>
          <w:u w:val="single"/>
        </w:rPr>
        <w:t>– PUBLIC PARTICIPATION</w:t>
      </w:r>
    </w:p>
    <w:p w:rsidR="00147F4D" w:rsidRPr="00C62449" w:rsidRDefault="00147F4D" w:rsidP="00147F4D">
      <w:pPr>
        <w:ind w:left="360"/>
        <w:jc w:val="both"/>
        <w:rPr>
          <w:rFonts w:ascii="Arial" w:hAnsi="Arial" w:cs="Arial"/>
        </w:rPr>
      </w:pPr>
    </w:p>
    <w:p w:rsidR="002129B1" w:rsidRDefault="00114C4E" w:rsidP="00114C4E">
      <w:pPr>
        <w:pStyle w:val="ListParagraph"/>
        <w:numPr>
          <w:ilvl w:val="1"/>
          <w:numId w:val="28"/>
        </w:numPr>
        <w:jc w:val="both"/>
        <w:rPr>
          <w:rFonts w:ascii="Arial" w:hAnsi="Arial" w:cs="Arial"/>
        </w:rPr>
      </w:pPr>
      <w:r>
        <w:rPr>
          <w:rFonts w:ascii="Arial" w:hAnsi="Arial" w:cs="Arial"/>
        </w:rPr>
        <w:t>No members of the public in attendance.</w:t>
      </w:r>
    </w:p>
    <w:p w:rsidR="00114C4E" w:rsidRDefault="00114C4E" w:rsidP="00114C4E">
      <w:pPr>
        <w:jc w:val="both"/>
        <w:rPr>
          <w:rFonts w:ascii="Arial" w:hAnsi="Arial" w:cs="Arial"/>
        </w:rPr>
      </w:pPr>
    </w:p>
    <w:p w:rsidR="00A70E5E" w:rsidRDefault="00A70E5E" w:rsidP="00114C4E">
      <w:pPr>
        <w:jc w:val="both"/>
        <w:rPr>
          <w:rFonts w:ascii="Arial" w:hAnsi="Arial" w:cs="Arial"/>
        </w:rPr>
      </w:pPr>
    </w:p>
    <w:p w:rsidR="002A32C6" w:rsidRPr="00B0649B" w:rsidRDefault="003D333D"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114C4E">
        <w:rPr>
          <w:rFonts w:ascii="Arial" w:hAnsi="Arial" w:cs="Arial"/>
          <w:b/>
          <w:u w:val="single"/>
        </w:rPr>
        <w:t>10/01/165</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3D333D" w:rsidP="00147F4D">
      <w:pPr>
        <w:jc w:val="both"/>
        <w:rPr>
          <w:rFonts w:ascii="Arial" w:hAnsi="Arial" w:cs="Arial"/>
        </w:rPr>
      </w:pPr>
      <w:r>
        <w:rPr>
          <w:rFonts w:ascii="Arial" w:hAnsi="Arial" w:cs="Arial"/>
        </w:rPr>
        <w:t>2</w:t>
      </w:r>
      <w:r w:rsidR="00147F4D">
        <w:rPr>
          <w:rFonts w:ascii="Arial" w:hAnsi="Arial" w:cs="Arial"/>
        </w:rPr>
        <w:t>.1</w:t>
      </w:r>
      <w:r w:rsidR="00744CE4" w:rsidRPr="00147F4D">
        <w:rPr>
          <w:rFonts w:ascii="Arial" w:hAnsi="Arial" w:cs="Arial"/>
        </w:rPr>
        <w:t xml:space="preserve">     </w:t>
      </w:r>
      <w:r w:rsidR="00157530">
        <w:rPr>
          <w:rFonts w:ascii="Arial" w:hAnsi="Arial" w:cs="Arial"/>
        </w:rPr>
        <w:t>Councillor S. Hollis (Chair)</w:t>
      </w:r>
    </w:p>
    <w:p w:rsidR="00436B2D" w:rsidRDefault="00157530" w:rsidP="00157530">
      <w:pPr>
        <w:ind w:firstLine="720"/>
        <w:jc w:val="both"/>
        <w:rPr>
          <w:rFonts w:ascii="Arial" w:hAnsi="Arial" w:cs="Arial"/>
        </w:rPr>
      </w:pPr>
      <w:r>
        <w:rPr>
          <w:rFonts w:ascii="Arial" w:hAnsi="Arial" w:cs="Arial"/>
        </w:rPr>
        <w:t>C</w:t>
      </w:r>
      <w:r w:rsidR="002A32C6">
        <w:rPr>
          <w:rFonts w:ascii="Arial" w:hAnsi="Arial" w:cs="Arial"/>
        </w:rPr>
        <w:t xml:space="preserve">ouncillors :- </w:t>
      </w:r>
      <w:r w:rsidR="00114C4E">
        <w:rPr>
          <w:rFonts w:ascii="Arial" w:hAnsi="Arial" w:cs="Arial"/>
        </w:rPr>
        <w:t xml:space="preserve">P. Appleby, </w:t>
      </w:r>
      <w:r w:rsidR="00436B2D">
        <w:rPr>
          <w:rFonts w:ascii="Arial" w:hAnsi="Arial" w:cs="Arial"/>
        </w:rPr>
        <w:t xml:space="preserve">P. L. Appleton, </w:t>
      </w:r>
      <w:r w:rsidR="00005BEA">
        <w:rPr>
          <w:rFonts w:ascii="Arial" w:hAnsi="Arial" w:cs="Arial"/>
        </w:rPr>
        <w:t xml:space="preserve">B. L. Bladen, </w:t>
      </w:r>
      <w:r w:rsidR="00DB5E2D">
        <w:rPr>
          <w:rFonts w:ascii="Arial" w:hAnsi="Arial" w:cs="Arial"/>
        </w:rPr>
        <w:t xml:space="preserve">E. A. Davison (Mrs), </w:t>
      </w:r>
    </w:p>
    <w:p w:rsidR="00114C4E" w:rsidRDefault="000566D3" w:rsidP="00436B2D">
      <w:pPr>
        <w:ind w:left="2160"/>
        <w:jc w:val="both"/>
        <w:rPr>
          <w:rFonts w:ascii="Arial" w:hAnsi="Arial" w:cs="Arial"/>
        </w:rPr>
      </w:pPr>
      <w:r>
        <w:rPr>
          <w:rFonts w:ascii="Arial" w:hAnsi="Arial" w:cs="Arial"/>
        </w:rPr>
        <w:t>J. C. Davison,</w:t>
      </w:r>
      <w:r w:rsidR="00E90EBE">
        <w:rPr>
          <w:rFonts w:ascii="Arial" w:hAnsi="Arial" w:cs="Arial"/>
        </w:rPr>
        <w:t xml:space="preserve"> </w:t>
      </w:r>
      <w:r w:rsidR="00157530">
        <w:rPr>
          <w:rFonts w:ascii="Arial" w:hAnsi="Arial" w:cs="Arial"/>
        </w:rPr>
        <w:t xml:space="preserve">R. Denson, </w:t>
      </w:r>
      <w:r w:rsidR="00066007">
        <w:rPr>
          <w:rFonts w:ascii="Arial" w:hAnsi="Arial" w:cs="Arial"/>
        </w:rPr>
        <w:t xml:space="preserve">A. W. </w:t>
      </w:r>
      <w:r w:rsidR="00D1714C">
        <w:rPr>
          <w:rFonts w:ascii="Arial" w:hAnsi="Arial" w:cs="Arial"/>
        </w:rPr>
        <w:t xml:space="preserve">Emery, </w:t>
      </w:r>
      <w:r w:rsidR="00114C4E">
        <w:rPr>
          <w:rFonts w:ascii="Arial" w:hAnsi="Arial" w:cs="Arial"/>
        </w:rPr>
        <w:t xml:space="preserve">A. Pugh (Mrs), </w:t>
      </w:r>
    </w:p>
    <w:p w:rsidR="003D333D" w:rsidRDefault="00114C4E" w:rsidP="00436B2D">
      <w:pPr>
        <w:ind w:left="2160"/>
        <w:jc w:val="both"/>
        <w:rPr>
          <w:rFonts w:ascii="Arial" w:hAnsi="Arial" w:cs="Arial"/>
        </w:rPr>
      </w:pPr>
      <w:r>
        <w:rPr>
          <w:rFonts w:ascii="Arial" w:hAnsi="Arial" w:cs="Arial"/>
        </w:rPr>
        <w:t>C. Wilkinson (Mrs), P. Wilkinson</w:t>
      </w:r>
    </w:p>
    <w:p w:rsidR="0099324D" w:rsidRDefault="00157530" w:rsidP="00436B2D">
      <w:pPr>
        <w:ind w:left="2160"/>
        <w:jc w:val="both"/>
        <w:rPr>
          <w:rFonts w:ascii="Arial" w:hAnsi="Arial" w:cs="Arial"/>
        </w:rPr>
      </w:pPr>
      <w:r>
        <w:rPr>
          <w:rFonts w:ascii="Arial" w:hAnsi="Arial" w:cs="Arial"/>
        </w:rPr>
        <w:t>Councillor B. Williams</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65FA" w:rsidRDefault="00B565FA" w:rsidP="002A32C6">
      <w:pPr>
        <w:jc w:val="both"/>
        <w:rPr>
          <w:rFonts w:ascii="Arial" w:hAnsi="Arial" w:cs="Arial"/>
        </w:rPr>
      </w:pPr>
    </w:p>
    <w:p w:rsidR="006F5F38" w:rsidRDefault="003D333D"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BA60D9">
        <w:rPr>
          <w:rFonts w:ascii="Arial" w:hAnsi="Arial" w:cs="Arial"/>
          <w:b/>
          <w:u w:val="single"/>
        </w:rPr>
        <w:t>10/01/166</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110E9E" w:rsidRDefault="003D333D" w:rsidP="00BA60D9">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ence from Councillors L. Emery, G, Keatley, J. King and B. Woolley.</w:t>
      </w:r>
    </w:p>
    <w:p w:rsidR="0083378C" w:rsidRDefault="0083378C" w:rsidP="002F2902">
      <w:pPr>
        <w:ind w:left="720" w:hanging="720"/>
        <w:jc w:val="both"/>
        <w:rPr>
          <w:rFonts w:ascii="Arial" w:hAnsi="Arial" w:cs="Arial"/>
        </w:rPr>
      </w:pPr>
    </w:p>
    <w:p w:rsidR="00A70E5E" w:rsidRDefault="00A70E5E" w:rsidP="002F2902">
      <w:pPr>
        <w:ind w:left="720" w:hanging="720"/>
        <w:jc w:val="both"/>
        <w:rPr>
          <w:rFonts w:ascii="Arial" w:hAnsi="Arial" w:cs="Arial"/>
        </w:rPr>
      </w:pPr>
    </w:p>
    <w:p w:rsidR="0047639D" w:rsidRDefault="006E7C16"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BA60D9">
        <w:rPr>
          <w:rFonts w:ascii="Arial" w:hAnsi="Arial" w:cs="Arial"/>
          <w:b/>
          <w:u w:val="single"/>
        </w:rPr>
        <w:t>10/01/167</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150E34" w:rsidP="0047639D">
      <w:pPr>
        <w:ind w:left="720" w:hanging="720"/>
        <w:jc w:val="both"/>
        <w:rPr>
          <w:rFonts w:ascii="Arial" w:hAnsi="Arial" w:cs="Arial"/>
        </w:rPr>
      </w:pPr>
      <w:r>
        <w:rPr>
          <w:rFonts w:ascii="Arial" w:hAnsi="Arial" w:cs="Arial"/>
        </w:rPr>
        <w:t>4</w:t>
      </w:r>
      <w:r w:rsidR="0047639D">
        <w:rPr>
          <w:rFonts w:ascii="Arial" w:hAnsi="Arial" w:cs="Arial"/>
        </w:rPr>
        <w:t>.</w:t>
      </w:r>
      <w:r w:rsidR="006E7C16">
        <w:rPr>
          <w:rFonts w:ascii="Arial" w:hAnsi="Arial" w:cs="Arial"/>
        </w:rPr>
        <w:t>1</w:t>
      </w:r>
      <w:r w:rsidR="006E7C16">
        <w:rPr>
          <w:rFonts w:ascii="Arial" w:hAnsi="Arial" w:cs="Arial"/>
        </w:rPr>
        <w:tab/>
        <w:t>No declarations of interest reported.</w:t>
      </w:r>
    </w:p>
    <w:p w:rsidR="000702EE" w:rsidRDefault="000702EE" w:rsidP="0047639D">
      <w:pPr>
        <w:ind w:left="720" w:hanging="720"/>
        <w:jc w:val="both"/>
        <w:rPr>
          <w:rFonts w:ascii="Arial" w:hAnsi="Arial" w:cs="Arial"/>
        </w:rPr>
      </w:pPr>
    </w:p>
    <w:p w:rsidR="00A70E5E" w:rsidRDefault="00A70E5E" w:rsidP="0047639D">
      <w:pPr>
        <w:ind w:left="720" w:hanging="720"/>
        <w:jc w:val="both"/>
        <w:rPr>
          <w:rFonts w:ascii="Arial" w:hAnsi="Arial" w:cs="Arial"/>
        </w:rPr>
      </w:pPr>
    </w:p>
    <w:p w:rsidR="006F5F38" w:rsidRDefault="00BA60D9">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10/01/168</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BA60D9"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 xml:space="preserve">y </w:t>
      </w:r>
      <w:r>
        <w:rPr>
          <w:rFonts w:ascii="Arial" w:hAnsi="Arial" w:cs="Arial"/>
        </w:rPr>
        <w:t>13</w:t>
      </w:r>
      <w:r w:rsidRPr="00BA60D9">
        <w:rPr>
          <w:rFonts w:ascii="Arial" w:hAnsi="Arial" w:cs="Arial"/>
          <w:vertAlign w:val="superscript"/>
        </w:rPr>
        <w:t>th</w:t>
      </w:r>
      <w:r>
        <w:rPr>
          <w:rFonts w:ascii="Arial" w:hAnsi="Arial" w:cs="Arial"/>
        </w:rPr>
        <w:t xml:space="preserve"> December 2017</w:t>
      </w:r>
      <w:r w:rsidR="00974825">
        <w:rPr>
          <w:rFonts w:ascii="Arial" w:hAnsi="Arial" w:cs="Arial"/>
        </w:rPr>
        <w:t xml:space="preserve"> be recorded as a true and accurate record.</w:t>
      </w:r>
    </w:p>
    <w:p w:rsidR="00CE567D" w:rsidRDefault="00CE567D" w:rsidP="009349C6">
      <w:pPr>
        <w:ind w:left="720" w:hanging="720"/>
        <w:jc w:val="both"/>
        <w:rPr>
          <w:rFonts w:ascii="Arial" w:hAnsi="Arial" w:cs="Arial"/>
        </w:rPr>
      </w:pP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974825">
        <w:rPr>
          <w:rFonts w:ascii="Arial" w:hAnsi="Arial" w:cs="Arial"/>
          <w:b/>
        </w:rPr>
        <w:t xml:space="preserve">roposed by Councillor </w:t>
      </w:r>
      <w:r w:rsidR="00BA60D9">
        <w:rPr>
          <w:rFonts w:ascii="Arial" w:hAnsi="Arial" w:cs="Arial"/>
          <w:b/>
        </w:rPr>
        <w:t>P. L. Appleton</w:t>
      </w:r>
      <w:r w:rsidR="00150E34">
        <w:rPr>
          <w:rFonts w:ascii="Arial" w:hAnsi="Arial" w:cs="Arial"/>
          <w:b/>
        </w:rPr>
        <w:t xml:space="preserve"> and </w:t>
      </w:r>
      <w:r w:rsidR="006744B8">
        <w:rPr>
          <w:rFonts w:ascii="Arial" w:hAnsi="Arial" w:cs="Arial"/>
          <w:b/>
        </w:rPr>
        <w:t xml:space="preserve">seconded by </w:t>
      </w:r>
      <w:r w:rsidR="00C42FBA">
        <w:rPr>
          <w:rFonts w:ascii="Arial" w:hAnsi="Arial" w:cs="Arial"/>
          <w:b/>
        </w:rPr>
        <w:t xml:space="preserve">Councillor </w:t>
      </w:r>
      <w:r w:rsidR="00BA60D9">
        <w:rPr>
          <w:rFonts w:ascii="Arial" w:hAnsi="Arial" w:cs="Arial"/>
          <w:b/>
        </w:rPr>
        <w:t>A. W. Emery</w:t>
      </w:r>
      <w:r w:rsidR="00974825">
        <w:rPr>
          <w:rFonts w:ascii="Arial" w:hAnsi="Arial" w:cs="Arial"/>
          <w:b/>
        </w:rPr>
        <w:t xml:space="preserve"> that </w:t>
      </w:r>
      <w:r w:rsidR="004722F2">
        <w:rPr>
          <w:rFonts w:ascii="Arial" w:hAnsi="Arial" w:cs="Arial"/>
          <w:b/>
        </w:rPr>
        <w:t xml:space="preserve">the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974825">
        <w:rPr>
          <w:rFonts w:ascii="Arial" w:hAnsi="Arial" w:cs="Arial"/>
          <w:b/>
        </w:rPr>
        <w:t xml:space="preserve"> 1</w:t>
      </w:r>
      <w:r w:rsidR="00BA60D9">
        <w:rPr>
          <w:rFonts w:ascii="Arial" w:hAnsi="Arial" w:cs="Arial"/>
          <w:b/>
        </w:rPr>
        <w:t>3</w:t>
      </w:r>
      <w:r w:rsidR="00BA60D9" w:rsidRPr="00BA60D9">
        <w:rPr>
          <w:rFonts w:ascii="Arial" w:hAnsi="Arial" w:cs="Arial"/>
          <w:b/>
          <w:vertAlign w:val="superscript"/>
        </w:rPr>
        <w:t>th</w:t>
      </w:r>
      <w:r w:rsidR="00BA60D9">
        <w:rPr>
          <w:rFonts w:ascii="Arial" w:hAnsi="Arial" w:cs="Arial"/>
          <w:b/>
        </w:rPr>
        <w:t xml:space="preserve"> December </w:t>
      </w:r>
      <w:r w:rsidR="00A70E5E">
        <w:rPr>
          <w:rFonts w:ascii="Arial" w:hAnsi="Arial" w:cs="Arial"/>
          <w:b/>
        </w:rPr>
        <w:t>2017</w:t>
      </w:r>
      <w:r w:rsidR="000E53AB">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000B84" w:rsidRDefault="00000B84" w:rsidP="0022739E">
      <w:pPr>
        <w:jc w:val="both"/>
        <w:rPr>
          <w:rFonts w:ascii="Arial" w:hAnsi="Arial" w:cs="Arial"/>
          <w:b/>
        </w:rPr>
      </w:pPr>
    </w:p>
    <w:p w:rsidR="00A70E5E" w:rsidRDefault="00A70E5E" w:rsidP="00542514">
      <w:pPr>
        <w:rPr>
          <w:rFonts w:ascii="Arial" w:hAnsi="Arial" w:cs="Arial"/>
          <w:b/>
        </w:rPr>
      </w:pPr>
    </w:p>
    <w:p w:rsidR="00A70E5E" w:rsidRDefault="00A70E5E" w:rsidP="00542514">
      <w:pPr>
        <w:rPr>
          <w:rFonts w:ascii="Arial" w:hAnsi="Arial" w:cs="Arial"/>
          <w:b/>
        </w:rPr>
      </w:pPr>
    </w:p>
    <w:p w:rsidR="00A70E5E" w:rsidRDefault="00A70E5E" w:rsidP="00A70E5E">
      <w:pPr>
        <w:jc w:val="both"/>
        <w:rPr>
          <w:rFonts w:ascii="Arial" w:hAnsi="Arial" w:cs="Arial"/>
        </w:rPr>
      </w:pPr>
      <w:r>
        <w:rPr>
          <w:rFonts w:ascii="Arial" w:hAnsi="Arial" w:cs="Arial"/>
        </w:rPr>
        <w:t xml:space="preserve">Page 1 </w:t>
      </w:r>
      <w:r w:rsidR="00E948B0">
        <w:rPr>
          <w:rFonts w:ascii="Arial" w:hAnsi="Arial" w:cs="Arial"/>
        </w:rPr>
        <w:t>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70E5E" w:rsidRDefault="00A70E5E" w:rsidP="00542514">
      <w:pPr>
        <w:rPr>
          <w:rFonts w:ascii="Arial" w:hAnsi="Arial" w:cs="Arial"/>
          <w:b/>
        </w:rPr>
      </w:pPr>
    </w:p>
    <w:p w:rsidR="004F3D5F" w:rsidRDefault="004F3D5F" w:rsidP="00542514">
      <w:pPr>
        <w:rPr>
          <w:rFonts w:ascii="Arial" w:hAnsi="Arial" w:cs="Arial"/>
          <w:b/>
        </w:rPr>
      </w:pPr>
    </w:p>
    <w:p w:rsidR="004F3D5F" w:rsidRDefault="004F3D5F" w:rsidP="00542514">
      <w:pPr>
        <w:rPr>
          <w:rFonts w:ascii="Arial" w:hAnsi="Arial" w:cs="Arial"/>
          <w:b/>
        </w:rPr>
      </w:pPr>
    </w:p>
    <w:p w:rsidR="00542514" w:rsidRDefault="00A70E5E" w:rsidP="00542514">
      <w:pPr>
        <w:rPr>
          <w:rFonts w:ascii="Arial" w:hAnsi="Arial" w:cs="Arial"/>
          <w:b/>
          <w:u w:val="single"/>
        </w:rPr>
      </w:pPr>
      <w:r>
        <w:rPr>
          <w:rFonts w:ascii="Arial" w:hAnsi="Arial" w:cs="Arial"/>
          <w:b/>
        </w:rPr>
        <w:t>6</w:t>
      </w:r>
      <w:r w:rsidR="00542514">
        <w:rPr>
          <w:rFonts w:ascii="Arial" w:hAnsi="Arial" w:cs="Arial"/>
          <w:b/>
        </w:rPr>
        <w:t>.</w:t>
      </w:r>
      <w:r w:rsidR="00542514">
        <w:rPr>
          <w:rFonts w:ascii="Arial" w:hAnsi="Arial" w:cs="Arial"/>
          <w:b/>
        </w:rPr>
        <w:tab/>
      </w:r>
      <w:r>
        <w:rPr>
          <w:rFonts w:ascii="Arial" w:hAnsi="Arial" w:cs="Arial"/>
          <w:b/>
          <w:u w:val="single"/>
        </w:rPr>
        <w:t>10/01/169</w:t>
      </w:r>
      <w:r w:rsidR="00C51745">
        <w:rPr>
          <w:rFonts w:ascii="Arial" w:hAnsi="Arial" w:cs="Arial"/>
          <w:b/>
          <w:u w:val="single"/>
        </w:rPr>
        <w:t xml:space="preserve"> – COUNTY COUNCILLORS REPORT</w:t>
      </w:r>
    </w:p>
    <w:p w:rsidR="00542514" w:rsidRPr="00942938" w:rsidRDefault="00542514" w:rsidP="00542514">
      <w:pPr>
        <w:rPr>
          <w:rFonts w:ascii="Arial" w:hAnsi="Arial" w:cs="Arial"/>
          <w:sz w:val="16"/>
          <w:szCs w:val="16"/>
        </w:rPr>
      </w:pPr>
    </w:p>
    <w:p w:rsidR="00BB047A" w:rsidRDefault="00A70E5E" w:rsidP="00DA16E8">
      <w:pPr>
        <w:ind w:left="720" w:hanging="720"/>
        <w:jc w:val="both"/>
        <w:rPr>
          <w:rFonts w:ascii="Arial" w:hAnsi="Arial" w:cs="Arial"/>
        </w:rPr>
      </w:pPr>
      <w:r>
        <w:rPr>
          <w:rFonts w:ascii="Arial" w:hAnsi="Arial" w:cs="Arial"/>
        </w:rPr>
        <w:t>6</w:t>
      </w:r>
      <w:r w:rsidR="00542514">
        <w:rPr>
          <w:rFonts w:ascii="Arial" w:hAnsi="Arial" w:cs="Arial"/>
        </w:rPr>
        <w:t>.1</w:t>
      </w:r>
      <w:r w:rsidR="00542514">
        <w:rPr>
          <w:rFonts w:ascii="Arial" w:hAnsi="Arial" w:cs="Arial"/>
        </w:rPr>
        <w:tab/>
      </w:r>
      <w:r w:rsidR="00BB047A">
        <w:rPr>
          <w:rFonts w:ascii="Arial" w:hAnsi="Arial" w:cs="Arial"/>
        </w:rPr>
        <w:t>County Councillor B. Wi</w:t>
      </w:r>
      <w:r>
        <w:rPr>
          <w:rFonts w:ascii="Arial" w:hAnsi="Arial" w:cs="Arial"/>
        </w:rPr>
        <w:t xml:space="preserve">lliams reported that some journeys on the South Staffordshire Connect bus service will cease from March 2018 as funding has been reduced and some journeys </w:t>
      </w:r>
      <w:r w:rsidR="00A13D88">
        <w:rPr>
          <w:rFonts w:ascii="Arial" w:hAnsi="Arial" w:cs="Arial"/>
        </w:rPr>
        <w:t>now cost</w:t>
      </w:r>
      <w:r>
        <w:rPr>
          <w:rFonts w:ascii="Arial" w:hAnsi="Arial" w:cs="Arial"/>
        </w:rPr>
        <w:t xml:space="preserve"> between </w:t>
      </w:r>
      <w:r w:rsidR="00225C33">
        <w:rPr>
          <w:rFonts w:ascii="Arial" w:hAnsi="Arial" w:cs="Arial"/>
        </w:rPr>
        <w:t>£12.00 and £20.</w:t>
      </w:r>
      <w:r w:rsidR="00A13D88">
        <w:rPr>
          <w:rFonts w:ascii="Arial" w:hAnsi="Arial" w:cs="Arial"/>
        </w:rPr>
        <w:t>00 which is not cost effective.</w:t>
      </w:r>
    </w:p>
    <w:p w:rsidR="00A70E5E" w:rsidRDefault="00A70E5E" w:rsidP="00DA16E8">
      <w:pPr>
        <w:ind w:left="720" w:hanging="720"/>
        <w:jc w:val="both"/>
        <w:rPr>
          <w:rFonts w:ascii="Arial" w:hAnsi="Arial" w:cs="Arial"/>
        </w:rPr>
      </w:pPr>
      <w:r>
        <w:rPr>
          <w:rFonts w:ascii="Arial" w:hAnsi="Arial" w:cs="Arial"/>
        </w:rPr>
        <w:t>6.2</w:t>
      </w:r>
      <w:r>
        <w:rPr>
          <w:rFonts w:ascii="Arial" w:hAnsi="Arial" w:cs="Arial"/>
        </w:rPr>
        <w:tab/>
        <w:t>County Councillor B. Williams reported that the road repairs on the A460 have already started to ‘cut up’ due to recent weather conditions.</w:t>
      </w:r>
    </w:p>
    <w:p w:rsidR="00A70E5E" w:rsidRDefault="00A70E5E" w:rsidP="00DA16E8">
      <w:pPr>
        <w:ind w:left="720" w:hanging="720"/>
        <w:jc w:val="both"/>
        <w:rPr>
          <w:rFonts w:ascii="Arial" w:hAnsi="Arial" w:cs="Arial"/>
        </w:rPr>
      </w:pPr>
      <w:r>
        <w:rPr>
          <w:rFonts w:ascii="Arial" w:hAnsi="Arial" w:cs="Arial"/>
        </w:rPr>
        <w:t>6.3</w:t>
      </w:r>
      <w:r>
        <w:rPr>
          <w:rFonts w:ascii="Arial" w:hAnsi="Arial" w:cs="Arial"/>
        </w:rPr>
        <w:tab/>
        <w:t>Councillor Denson requested Councillor Williams to clari</w:t>
      </w:r>
      <w:r w:rsidR="0015318C">
        <w:rPr>
          <w:rFonts w:ascii="Arial" w:hAnsi="Arial" w:cs="Arial"/>
        </w:rPr>
        <w:t xml:space="preserve">fy the charges at the local Cannock recycling centre </w:t>
      </w:r>
      <w:r>
        <w:rPr>
          <w:rFonts w:ascii="Arial" w:hAnsi="Arial" w:cs="Arial"/>
        </w:rPr>
        <w:t xml:space="preserve">where </w:t>
      </w:r>
      <w:r w:rsidR="0015318C">
        <w:rPr>
          <w:rFonts w:ascii="Arial" w:hAnsi="Arial" w:cs="Arial"/>
        </w:rPr>
        <w:t xml:space="preserve">he had been charged £3.00 to dispose of </w:t>
      </w:r>
      <w:r>
        <w:rPr>
          <w:rFonts w:ascii="Arial" w:hAnsi="Arial" w:cs="Arial"/>
        </w:rPr>
        <w:t>four til</w:t>
      </w:r>
      <w:r w:rsidR="0015318C">
        <w:rPr>
          <w:rFonts w:ascii="Arial" w:hAnsi="Arial" w:cs="Arial"/>
        </w:rPr>
        <w:t>es.</w:t>
      </w:r>
    </w:p>
    <w:p w:rsidR="00A70E5E" w:rsidRDefault="00A70E5E" w:rsidP="00DA16E8">
      <w:pPr>
        <w:ind w:left="720" w:hanging="720"/>
        <w:jc w:val="both"/>
        <w:rPr>
          <w:rFonts w:ascii="Arial" w:hAnsi="Arial" w:cs="Arial"/>
        </w:rPr>
      </w:pPr>
    </w:p>
    <w:p w:rsidR="00A70E5E" w:rsidRDefault="00A70E5E" w:rsidP="00A70E5E">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A70E5E" w:rsidRPr="00942938" w:rsidRDefault="00A70E5E" w:rsidP="00A70E5E">
      <w:pPr>
        <w:rPr>
          <w:rFonts w:ascii="Arial" w:hAnsi="Arial" w:cs="Arial"/>
          <w:b/>
          <w:sz w:val="16"/>
          <w:szCs w:val="16"/>
        </w:rPr>
      </w:pPr>
    </w:p>
    <w:p w:rsidR="00A70E5E" w:rsidRDefault="0015318C" w:rsidP="0015318C">
      <w:pPr>
        <w:jc w:val="both"/>
        <w:rPr>
          <w:rFonts w:ascii="Arial" w:hAnsi="Arial" w:cs="Arial"/>
          <w:b/>
        </w:rPr>
      </w:pPr>
      <w:r>
        <w:rPr>
          <w:rFonts w:ascii="Arial" w:hAnsi="Arial" w:cs="Arial"/>
          <w:b/>
        </w:rPr>
        <w:t>That Councillor B. Williams investigate the charging policy at Cannock recycling centre.</w:t>
      </w:r>
    </w:p>
    <w:p w:rsidR="00E948B0" w:rsidRDefault="00E948B0" w:rsidP="0015318C">
      <w:pPr>
        <w:jc w:val="both"/>
        <w:rPr>
          <w:rFonts w:ascii="Arial" w:hAnsi="Arial" w:cs="Arial"/>
          <w:b/>
        </w:rPr>
      </w:pPr>
    </w:p>
    <w:p w:rsidR="00E948B0" w:rsidRDefault="00E948B0" w:rsidP="0015318C">
      <w:pPr>
        <w:jc w:val="both"/>
        <w:rPr>
          <w:rFonts w:ascii="Arial" w:hAnsi="Arial" w:cs="Arial"/>
          <w:b/>
        </w:rPr>
      </w:pPr>
    </w:p>
    <w:p w:rsidR="00C51745" w:rsidRDefault="00E13EFC" w:rsidP="00C51745">
      <w:pPr>
        <w:rPr>
          <w:rFonts w:ascii="Arial" w:hAnsi="Arial" w:cs="Arial"/>
          <w:b/>
          <w:u w:val="single"/>
        </w:rPr>
      </w:pPr>
      <w:r>
        <w:rPr>
          <w:rFonts w:ascii="Arial" w:hAnsi="Arial" w:cs="Arial"/>
          <w:b/>
        </w:rPr>
        <w:t>7</w:t>
      </w:r>
      <w:r w:rsidR="00C51745">
        <w:rPr>
          <w:rFonts w:ascii="Arial" w:hAnsi="Arial" w:cs="Arial"/>
          <w:b/>
        </w:rPr>
        <w:t>.</w:t>
      </w:r>
      <w:r w:rsidR="00C51745">
        <w:rPr>
          <w:rFonts w:ascii="Arial" w:hAnsi="Arial" w:cs="Arial"/>
          <w:b/>
        </w:rPr>
        <w:tab/>
      </w:r>
      <w:r>
        <w:rPr>
          <w:rFonts w:ascii="Arial" w:hAnsi="Arial" w:cs="Arial"/>
          <w:b/>
          <w:u w:val="single"/>
        </w:rPr>
        <w:t>10/01/170</w:t>
      </w:r>
      <w:r w:rsidR="00C51745">
        <w:rPr>
          <w:rFonts w:ascii="Arial" w:hAnsi="Arial" w:cs="Arial"/>
          <w:b/>
          <w:u w:val="single"/>
        </w:rPr>
        <w:t xml:space="preserve"> – DISTRICT COUNCILLORS REPORT</w:t>
      </w:r>
    </w:p>
    <w:p w:rsidR="00C51745" w:rsidRPr="00942938" w:rsidRDefault="00C51745" w:rsidP="00C51745">
      <w:pPr>
        <w:rPr>
          <w:rFonts w:ascii="Arial" w:hAnsi="Arial" w:cs="Arial"/>
          <w:sz w:val="16"/>
          <w:szCs w:val="16"/>
        </w:rPr>
      </w:pPr>
    </w:p>
    <w:p w:rsidR="00DA16E8" w:rsidRDefault="00E13EFC" w:rsidP="00C51745">
      <w:pPr>
        <w:ind w:left="720" w:hanging="720"/>
        <w:jc w:val="both"/>
        <w:rPr>
          <w:rFonts w:ascii="Arial" w:hAnsi="Arial" w:cs="Arial"/>
        </w:rPr>
      </w:pPr>
      <w:r>
        <w:rPr>
          <w:rFonts w:ascii="Arial" w:hAnsi="Arial" w:cs="Arial"/>
        </w:rPr>
        <w:t>7</w:t>
      </w:r>
      <w:r w:rsidR="00C51745">
        <w:rPr>
          <w:rFonts w:ascii="Arial" w:hAnsi="Arial" w:cs="Arial"/>
        </w:rPr>
        <w:t>.1</w:t>
      </w:r>
      <w:r w:rsidR="00C51745">
        <w:rPr>
          <w:rFonts w:ascii="Arial" w:hAnsi="Arial" w:cs="Arial"/>
        </w:rPr>
        <w:tab/>
      </w:r>
      <w:r>
        <w:rPr>
          <w:rFonts w:ascii="Arial" w:hAnsi="Arial" w:cs="Arial"/>
        </w:rPr>
        <w:t>Councillor S. Hollis reported that a meeting had taken place at the Village Hall on the 4</w:t>
      </w:r>
      <w:r w:rsidRPr="00E13EFC">
        <w:rPr>
          <w:rFonts w:ascii="Arial" w:hAnsi="Arial" w:cs="Arial"/>
          <w:vertAlign w:val="superscript"/>
        </w:rPr>
        <w:t>th</w:t>
      </w:r>
      <w:r>
        <w:rPr>
          <w:rFonts w:ascii="Arial" w:hAnsi="Arial" w:cs="Arial"/>
        </w:rPr>
        <w:t xml:space="preserve"> January 2018 with the residents of Salters Meadow to discuss recent events and collate data.</w:t>
      </w:r>
    </w:p>
    <w:p w:rsidR="00E13EFC" w:rsidRDefault="00837A26" w:rsidP="00C51745">
      <w:pPr>
        <w:ind w:left="720" w:hanging="720"/>
        <w:jc w:val="both"/>
        <w:rPr>
          <w:rFonts w:ascii="Arial" w:hAnsi="Arial" w:cs="Arial"/>
        </w:rPr>
      </w:pPr>
      <w:r>
        <w:rPr>
          <w:rFonts w:ascii="Arial" w:hAnsi="Arial" w:cs="Arial"/>
        </w:rPr>
        <w:t>7.2</w:t>
      </w:r>
      <w:r>
        <w:rPr>
          <w:rFonts w:ascii="Arial" w:hAnsi="Arial" w:cs="Arial"/>
        </w:rPr>
        <w:tab/>
        <w:t xml:space="preserve">Councillor S. Hollis reported an enforcement case in Littlewood Lane concerning </w:t>
      </w:r>
      <w:r w:rsidR="00450CCB">
        <w:rPr>
          <w:rFonts w:ascii="Arial" w:hAnsi="Arial" w:cs="Arial"/>
        </w:rPr>
        <w:t>an accumulation of rubbish.</w:t>
      </w:r>
    </w:p>
    <w:p w:rsidR="00450CCB" w:rsidRDefault="00450CCB" w:rsidP="00C51745">
      <w:pPr>
        <w:ind w:left="720" w:hanging="720"/>
        <w:jc w:val="both"/>
        <w:rPr>
          <w:rFonts w:ascii="Arial" w:hAnsi="Arial" w:cs="Arial"/>
        </w:rPr>
      </w:pPr>
      <w:r>
        <w:rPr>
          <w:rFonts w:ascii="Arial" w:hAnsi="Arial" w:cs="Arial"/>
        </w:rPr>
        <w:t>7.3</w:t>
      </w:r>
      <w:r>
        <w:rPr>
          <w:rFonts w:ascii="Arial" w:hAnsi="Arial" w:cs="Arial"/>
        </w:rPr>
        <w:tab/>
        <w:t>Councillor S. Hollis discussed the condition of the pathways in Great Wyrley following work by the cable company.</w:t>
      </w:r>
    </w:p>
    <w:p w:rsidR="00450CCB" w:rsidRDefault="00450CCB" w:rsidP="00C51745">
      <w:pPr>
        <w:ind w:left="720" w:hanging="720"/>
        <w:jc w:val="both"/>
        <w:rPr>
          <w:rFonts w:ascii="Arial" w:hAnsi="Arial" w:cs="Arial"/>
        </w:rPr>
      </w:pPr>
      <w:r>
        <w:rPr>
          <w:rFonts w:ascii="Arial" w:hAnsi="Arial" w:cs="Arial"/>
        </w:rPr>
        <w:t>7.4</w:t>
      </w:r>
      <w:r>
        <w:rPr>
          <w:rFonts w:ascii="Arial" w:hAnsi="Arial" w:cs="Arial"/>
        </w:rPr>
        <w:tab/>
        <w:t>Councillor J. C. Davison reported that John Gerring had telephoned him to discuss wood b</w:t>
      </w:r>
      <w:r w:rsidR="00A13D88">
        <w:rPr>
          <w:rFonts w:ascii="Arial" w:hAnsi="Arial" w:cs="Arial"/>
        </w:rPr>
        <w:t xml:space="preserve">urning stoves and enquired if an article </w:t>
      </w:r>
      <w:r>
        <w:rPr>
          <w:rFonts w:ascii="Arial" w:hAnsi="Arial" w:cs="Arial"/>
        </w:rPr>
        <w:t xml:space="preserve">could be inserted into the </w:t>
      </w:r>
      <w:r w:rsidR="00225C33">
        <w:rPr>
          <w:rFonts w:ascii="Arial" w:hAnsi="Arial" w:cs="Arial"/>
        </w:rPr>
        <w:t xml:space="preserve">South Staffordshire Council </w:t>
      </w:r>
      <w:r>
        <w:rPr>
          <w:rFonts w:ascii="Arial" w:hAnsi="Arial" w:cs="Arial"/>
        </w:rPr>
        <w:t>newsletter to remind residents what they are allowed to burn.</w:t>
      </w:r>
    </w:p>
    <w:p w:rsidR="00450CCB" w:rsidRDefault="00450CCB" w:rsidP="00C51745">
      <w:pPr>
        <w:ind w:left="720" w:hanging="720"/>
        <w:jc w:val="both"/>
        <w:rPr>
          <w:rFonts w:ascii="Arial" w:hAnsi="Arial" w:cs="Arial"/>
        </w:rPr>
      </w:pPr>
      <w:r>
        <w:rPr>
          <w:rFonts w:ascii="Arial" w:hAnsi="Arial" w:cs="Arial"/>
        </w:rPr>
        <w:t>7.5</w:t>
      </w:r>
      <w:r>
        <w:rPr>
          <w:rFonts w:ascii="Arial" w:hAnsi="Arial" w:cs="Arial"/>
        </w:rPr>
        <w:tab/>
        <w:t>Councillor J. C. Davison reported that leaving building sites unfinished is a national issue and has been discussed recen</w:t>
      </w:r>
      <w:r w:rsidR="00A13D88">
        <w:rPr>
          <w:rFonts w:ascii="Arial" w:hAnsi="Arial" w:cs="Arial"/>
        </w:rPr>
        <w:t>tly at Prime Ministers Question</w:t>
      </w:r>
      <w:r w:rsidR="002E4BA5">
        <w:rPr>
          <w:rFonts w:ascii="Arial" w:hAnsi="Arial" w:cs="Arial"/>
        </w:rPr>
        <w:t xml:space="preserve"> Time.</w:t>
      </w:r>
    </w:p>
    <w:p w:rsidR="002E4BA5" w:rsidRDefault="002E4BA5" w:rsidP="00C51745">
      <w:pPr>
        <w:ind w:left="720" w:hanging="720"/>
        <w:jc w:val="both"/>
        <w:rPr>
          <w:rFonts w:ascii="Arial" w:hAnsi="Arial" w:cs="Arial"/>
        </w:rPr>
      </w:pPr>
    </w:p>
    <w:p w:rsidR="002E4BA5" w:rsidRDefault="002E4BA5" w:rsidP="002E4BA5">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2E4BA5" w:rsidRPr="00942938" w:rsidRDefault="002E4BA5" w:rsidP="002E4BA5">
      <w:pPr>
        <w:rPr>
          <w:rFonts w:ascii="Arial" w:hAnsi="Arial" w:cs="Arial"/>
          <w:b/>
          <w:sz w:val="16"/>
          <w:szCs w:val="16"/>
        </w:rPr>
      </w:pPr>
    </w:p>
    <w:p w:rsidR="002E4BA5" w:rsidRDefault="002E4BA5" w:rsidP="002E4BA5">
      <w:pPr>
        <w:jc w:val="both"/>
        <w:rPr>
          <w:rFonts w:ascii="Arial" w:hAnsi="Arial" w:cs="Arial"/>
        </w:rPr>
      </w:pPr>
      <w:r>
        <w:rPr>
          <w:rFonts w:ascii="Arial" w:hAnsi="Arial" w:cs="Arial"/>
          <w:b/>
        </w:rPr>
        <w:t>That District C</w:t>
      </w:r>
      <w:r w:rsidR="00A13D88">
        <w:rPr>
          <w:rFonts w:ascii="Arial" w:hAnsi="Arial" w:cs="Arial"/>
          <w:b/>
        </w:rPr>
        <w:t>ouncillors enquire if an article</w:t>
      </w:r>
      <w:r>
        <w:rPr>
          <w:rFonts w:ascii="Arial" w:hAnsi="Arial" w:cs="Arial"/>
          <w:b/>
        </w:rPr>
        <w:t xml:space="preserve"> can be inserted into South Staffordshire District Newsletters to remind residents what they are allowed to burn in wood burning stoves.</w:t>
      </w:r>
    </w:p>
    <w:p w:rsidR="002E4BA5" w:rsidRDefault="002E4BA5" w:rsidP="00C51745">
      <w:pPr>
        <w:ind w:left="720" w:hanging="720"/>
        <w:jc w:val="both"/>
        <w:rPr>
          <w:rFonts w:ascii="Arial" w:hAnsi="Arial" w:cs="Arial"/>
        </w:rPr>
      </w:pPr>
    </w:p>
    <w:p w:rsidR="00E948B0" w:rsidRDefault="00E948B0" w:rsidP="00C51745">
      <w:pPr>
        <w:ind w:left="720" w:hanging="720"/>
        <w:jc w:val="both"/>
        <w:rPr>
          <w:rFonts w:ascii="Arial" w:hAnsi="Arial" w:cs="Arial"/>
        </w:rPr>
      </w:pPr>
    </w:p>
    <w:p w:rsidR="00C51745" w:rsidRDefault="00270E37" w:rsidP="00C51745">
      <w:pPr>
        <w:rPr>
          <w:rFonts w:ascii="Arial" w:hAnsi="Arial" w:cs="Arial"/>
          <w:b/>
          <w:u w:val="single"/>
        </w:rPr>
      </w:pPr>
      <w:r>
        <w:rPr>
          <w:rFonts w:ascii="Arial" w:hAnsi="Arial" w:cs="Arial"/>
          <w:b/>
        </w:rPr>
        <w:t>8</w:t>
      </w:r>
      <w:r w:rsidR="00C51745">
        <w:rPr>
          <w:rFonts w:ascii="Arial" w:hAnsi="Arial" w:cs="Arial"/>
          <w:b/>
        </w:rPr>
        <w:t>.</w:t>
      </w:r>
      <w:r w:rsidR="00C51745">
        <w:rPr>
          <w:rFonts w:ascii="Arial" w:hAnsi="Arial" w:cs="Arial"/>
          <w:b/>
        </w:rPr>
        <w:tab/>
      </w:r>
      <w:r>
        <w:rPr>
          <w:rFonts w:ascii="Arial" w:hAnsi="Arial" w:cs="Arial"/>
          <w:b/>
          <w:u w:val="single"/>
        </w:rPr>
        <w:t>10/01/171</w:t>
      </w:r>
      <w:r w:rsidR="00C51745">
        <w:rPr>
          <w:rFonts w:ascii="Arial" w:hAnsi="Arial" w:cs="Arial"/>
          <w:b/>
          <w:u w:val="single"/>
        </w:rPr>
        <w:t xml:space="preserve"> – PLANNING</w:t>
      </w:r>
    </w:p>
    <w:p w:rsidR="00C51745" w:rsidRPr="00942938" w:rsidRDefault="00C51745" w:rsidP="00C51745">
      <w:pPr>
        <w:rPr>
          <w:rFonts w:ascii="Arial" w:hAnsi="Arial" w:cs="Arial"/>
          <w:sz w:val="16"/>
          <w:szCs w:val="16"/>
        </w:rPr>
      </w:pPr>
    </w:p>
    <w:p w:rsidR="00736B81" w:rsidRDefault="00C06BDB" w:rsidP="00C51745">
      <w:pPr>
        <w:ind w:left="720" w:hanging="720"/>
        <w:jc w:val="both"/>
        <w:rPr>
          <w:rFonts w:ascii="Arial" w:hAnsi="Arial" w:cs="Arial"/>
        </w:rPr>
      </w:pPr>
      <w:r>
        <w:rPr>
          <w:rFonts w:ascii="Arial" w:hAnsi="Arial" w:cs="Arial"/>
        </w:rPr>
        <w:t>8</w:t>
      </w:r>
      <w:r w:rsidR="00736B81">
        <w:rPr>
          <w:rFonts w:ascii="Arial" w:hAnsi="Arial" w:cs="Arial"/>
        </w:rPr>
        <w:t>.1</w:t>
      </w:r>
      <w:r w:rsidR="00736B81">
        <w:rPr>
          <w:rFonts w:ascii="Arial" w:hAnsi="Arial" w:cs="Arial"/>
        </w:rPr>
        <w:tab/>
      </w:r>
      <w:r>
        <w:rPr>
          <w:rFonts w:ascii="Arial" w:hAnsi="Arial" w:cs="Arial"/>
          <w:u w:val="single"/>
        </w:rPr>
        <w:t>Planning application 17/01087/FUL</w:t>
      </w:r>
      <w:r w:rsidR="00736B81">
        <w:rPr>
          <w:rFonts w:ascii="Arial" w:hAnsi="Arial" w:cs="Arial"/>
        </w:rPr>
        <w:t xml:space="preserve"> –</w:t>
      </w:r>
      <w:r>
        <w:rPr>
          <w:rFonts w:ascii="Arial" w:hAnsi="Arial" w:cs="Arial"/>
        </w:rPr>
        <w:t xml:space="preserve"> New build garage to side of property at Lavender Cottage, 23 Littlewood Road, Cheslyn Hay, WS6 7EU.</w:t>
      </w:r>
    </w:p>
    <w:p w:rsidR="00A13D88" w:rsidRDefault="00A13D88" w:rsidP="00C51745">
      <w:pPr>
        <w:ind w:left="720" w:hanging="720"/>
        <w:jc w:val="both"/>
        <w:rPr>
          <w:rFonts w:ascii="Arial" w:hAnsi="Arial" w:cs="Arial"/>
        </w:rPr>
      </w:pPr>
    </w:p>
    <w:p w:rsidR="00340E10" w:rsidRDefault="00340E10" w:rsidP="00C51745">
      <w:pPr>
        <w:ind w:left="720" w:hanging="720"/>
        <w:jc w:val="both"/>
        <w:rPr>
          <w:rFonts w:ascii="Arial" w:hAnsi="Arial" w:cs="Arial"/>
        </w:rPr>
      </w:pPr>
      <w:r>
        <w:rPr>
          <w:rFonts w:ascii="Arial" w:hAnsi="Arial" w:cs="Arial"/>
        </w:rPr>
        <w:t>8.2</w:t>
      </w:r>
      <w:r>
        <w:rPr>
          <w:rFonts w:ascii="Arial" w:hAnsi="Arial" w:cs="Arial"/>
        </w:rPr>
        <w:tab/>
      </w:r>
      <w:r w:rsidRPr="00340E10">
        <w:rPr>
          <w:rFonts w:ascii="Arial" w:hAnsi="Arial" w:cs="Arial"/>
          <w:u w:val="single"/>
        </w:rPr>
        <w:t>Planning application 17/01138/FUL</w:t>
      </w:r>
      <w:r>
        <w:rPr>
          <w:rFonts w:ascii="Arial" w:hAnsi="Arial" w:cs="Arial"/>
        </w:rPr>
        <w:t xml:space="preserve"> – Single-storey side extension and erection of garden shed at ‘The Corners’, Wolverhampton Road, WS6 7JA.</w:t>
      </w:r>
    </w:p>
    <w:p w:rsidR="00340E10" w:rsidRDefault="00340E10" w:rsidP="00C51745">
      <w:pPr>
        <w:ind w:left="720" w:hanging="720"/>
        <w:jc w:val="both"/>
        <w:rPr>
          <w:rFonts w:ascii="Arial" w:hAnsi="Arial" w:cs="Arial"/>
        </w:rPr>
      </w:pPr>
    </w:p>
    <w:p w:rsidR="004F3D5F" w:rsidRDefault="004F3D5F" w:rsidP="00340E10">
      <w:pPr>
        <w:ind w:left="720" w:hanging="720"/>
        <w:jc w:val="both"/>
        <w:rPr>
          <w:rFonts w:ascii="Arial" w:hAnsi="Arial" w:cs="Arial"/>
          <w:b/>
        </w:rPr>
      </w:pPr>
    </w:p>
    <w:p w:rsidR="004F3D5F" w:rsidRDefault="004F3D5F" w:rsidP="00340E10">
      <w:pPr>
        <w:ind w:left="720" w:hanging="720"/>
        <w:jc w:val="both"/>
        <w:rPr>
          <w:rFonts w:ascii="Arial" w:hAnsi="Arial" w:cs="Arial"/>
          <w:b/>
        </w:rPr>
      </w:pPr>
    </w:p>
    <w:p w:rsidR="00E948B0" w:rsidRDefault="00E948B0" w:rsidP="00340E10">
      <w:pPr>
        <w:ind w:left="720" w:hanging="720"/>
        <w:jc w:val="both"/>
        <w:rPr>
          <w:rFonts w:ascii="Arial" w:hAnsi="Arial" w:cs="Arial"/>
          <w:b/>
        </w:rPr>
      </w:pPr>
    </w:p>
    <w:p w:rsidR="004F3D5F" w:rsidRDefault="004F3D5F" w:rsidP="00340E10">
      <w:pPr>
        <w:ind w:left="720" w:hanging="720"/>
        <w:jc w:val="both"/>
        <w:rPr>
          <w:rFonts w:ascii="Arial" w:hAnsi="Arial" w:cs="Arial"/>
          <w:b/>
        </w:rPr>
      </w:pPr>
    </w:p>
    <w:p w:rsidR="004F3D5F" w:rsidRDefault="004F3D5F" w:rsidP="00340E10">
      <w:pPr>
        <w:ind w:left="720" w:hanging="720"/>
        <w:jc w:val="both"/>
        <w:rPr>
          <w:rFonts w:ascii="Arial" w:hAnsi="Arial" w:cs="Arial"/>
          <w:b/>
        </w:rPr>
      </w:pPr>
    </w:p>
    <w:p w:rsidR="004F3D5F" w:rsidRDefault="004F3D5F" w:rsidP="004F3D5F">
      <w:pPr>
        <w:jc w:val="both"/>
        <w:rPr>
          <w:rFonts w:ascii="Arial" w:hAnsi="Arial" w:cs="Arial"/>
        </w:rPr>
      </w:pPr>
      <w:r>
        <w:rPr>
          <w:rFonts w:ascii="Arial" w:hAnsi="Arial" w:cs="Arial"/>
        </w:rPr>
        <w:t xml:space="preserve">Page 2 </w:t>
      </w:r>
      <w:r w:rsidR="00E948B0">
        <w:rPr>
          <w:rFonts w:ascii="Arial" w:hAnsi="Arial" w:cs="Arial"/>
        </w:rPr>
        <w:t>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4F3D5F" w:rsidRDefault="004F3D5F" w:rsidP="00340E10">
      <w:pPr>
        <w:ind w:left="720" w:hanging="720"/>
        <w:jc w:val="both"/>
        <w:rPr>
          <w:rFonts w:ascii="Arial" w:hAnsi="Arial" w:cs="Arial"/>
          <w:b/>
        </w:rPr>
      </w:pPr>
    </w:p>
    <w:p w:rsidR="00340E10" w:rsidRDefault="00340E10" w:rsidP="00340E10">
      <w:pPr>
        <w:ind w:left="720" w:hanging="720"/>
        <w:jc w:val="both"/>
        <w:rPr>
          <w:rFonts w:ascii="Arial" w:hAnsi="Arial" w:cs="Arial"/>
          <w:b/>
        </w:rPr>
      </w:pPr>
      <w:r w:rsidRPr="00FF16E7">
        <w:rPr>
          <w:rFonts w:ascii="Arial" w:hAnsi="Arial" w:cs="Arial"/>
          <w:b/>
        </w:rPr>
        <w:lastRenderedPageBreak/>
        <w:t>RE</w:t>
      </w:r>
      <w:r w:rsidRPr="00C50E58">
        <w:rPr>
          <w:rFonts w:ascii="Arial" w:hAnsi="Arial" w:cs="Arial"/>
          <w:b/>
        </w:rPr>
        <w:t>SOLVED:</w:t>
      </w:r>
    </w:p>
    <w:p w:rsidR="00340E10" w:rsidRPr="00942938" w:rsidRDefault="00340E10" w:rsidP="00340E10">
      <w:pPr>
        <w:rPr>
          <w:rFonts w:ascii="Arial" w:hAnsi="Arial" w:cs="Arial"/>
          <w:b/>
          <w:sz w:val="16"/>
          <w:szCs w:val="16"/>
        </w:rPr>
      </w:pPr>
    </w:p>
    <w:p w:rsidR="00340E10" w:rsidRDefault="00340E10" w:rsidP="00340E10">
      <w:pPr>
        <w:jc w:val="both"/>
        <w:rPr>
          <w:rFonts w:ascii="Arial" w:hAnsi="Arial" w:cs="Arial"/>
          <w:b/>
        </w:rPr>
      </w:pPr>
      <w:r>
        <w:rPr>
          <w:rFonts w:ascii="Arial" w:hAnsi="Arial" w:cs="Arial"/>
          <w:b/>
        </w:rPr>
        <w:t>That the Clerk inform South Staffordshire Council of the following objections/comments :-</w:t>
      </w:r>
    </w:p>
    <w:p w:rsidR="00340E10" w:rsidRDefault="00340E10" w:rsidP="00340E10">
      <w:pPr>
        <w:jc w:val="both"/>
        <w:rPr>
          <w:rFonts w:ascii="Arial" w:hAnsi="Arial" w:cs="Arial"/>
          <w:b/>
        </w:rPr>
      </w:pPr>
    </w:p>
    <w:p w:rsidR="00340E10" w:rsidRPr="007F451F" w:rsidRDefault="007F451F" w:rsidP="00340E10">
      <w:pPr>
        <w:jc w:val="both"/>
        <w:rPr>
          <w:rFonts w:ascii="Arial" w:hAnsi="Arial" w:cs="Arial"/>
          <w:b/>
          <w:u w:val="single"/>
        </w:rPr>
      </w:pPr>
      <w:r w:rsidRPr="007F451F">
        <w:rPr>
          <w:rFonts w:ascii="Arial" w:hAnsi="Arial" w:cs="Arial"/>
          <w:b/>
          <w:u w:val="single"/>
        </w:rPr>
        <w:t>17/01087/FUL</w:t>
      </w:r>
    </w:p>
    <w:p w:rsidR="007F451F" w:rsidRDefault="007F451F" w:rsidP="00340E10">
      <w:pPr>
        <w:jc w:val="both"/>
        <w:rPr>
          <w:rFonts w:ascii="Arial" w:hAnsi="Arial" w:cs="Arial"/>
          <w:b/>
        </w:rPr>
      </w:pPr>
    </w:p>
    <w:p w:rsidR="007F451F" w:rsidRDefault="007F451F" w:rsidP="007F451F">
      <w:pPr>
        <w:pStyle w:val="PlainText"/>
        <w:jc w:val="both"/>
        <w:rPr>
          <w:rFonts w:ascii="Arial" w:hAnsi="Arial" w:cs="Arial"/>
          <w:b/>
          <w:sz w:val="24"/>
          <w:szCs w:val="24"/>
        </w:rPr>
      </w:pPr>
      <w:r w:rsidRPr="007F451F">
        <w:rPr>
          <w:rFonts w:ascii="Arial" w:hAnsi="Arial" w:cs="Arial"/>
          <w:b/>
          <w:sz w:val="24"/>
          <w:szCs w:val="24"/>
        </w:rPr>
        <w:t xml:space="preserve">Cheslyn Hay Parish Council object to this planning application as it </w:t>
      </w:r>
      <w:r>
        <w:rPr>
          <w:rFonts w:ascii="Arial" w:hAnsi="Arial" w:cs="Arial"/>
          <w:b/>
          <w:sz w:val="24"/>
          <w:szCs w:val="24"/>
        </w:rPr>
        <w:t>is retrospective and a precedent</w:t>
      </w:r>
      <w:r w:rsidRPr="007F451F">
        <w:rPr>
          <w:rFonts w:ascii="Arial" w:hAnsi="Arial" w:cs="Arial"/>
          <w:b/>
          <w:sz w:val="24"/>
          <w:szCs w:val="24"/>
        </w:rPr>
        <w:t xml:space="preserve"> will be set for all future planning applications if this application is passed.  </w:t>
      </w:r>
    </w:p>
    <w:p w:rsidR="007F451F" w:rsidRDefault="007F451F" w:rsidP="007F451F">
      <w:pPr>
        <w:pStyle w:val="PlainText"/>
        <w:jc w:val="both"/>
        <w:rPr>
          <w:rFonts w:ascii="Arial" w:hAnsi="Arial" w:cs="Arial"/>
          <w:b/>
          <w:sz w:val="24"/>
          <w:szCs w:val="24"/>
        </w:rPr>
      </w:pPr>
    </w:p>
    <w:p w:rsidR="007F451F" w:rsidRPr="007F451F" w:rsidRDefault="007F451F" w:rsidP="007F451F">
      <w:pPr>
        <w:pStyle w:val="PlainText"/>
        <w:jc w:val="both"/>
        <w:rPr>
          <w:rFonts w:ascii="Arial" w:hAnsi="Arial" w:cs="Arial"/>
          <w:b/>
          <w:sz w:val="24"/>
          <w:szCs w:val="24"/>
        </w:rPr>
      </w:pPr>
      <w:r w:rsidRPr="007F451F">
        <w:rPr>
          <w:rFonts w:ascii="Arial" w:hAnsi="Arial" w:cs="Arial"/>
          <w:b/>
          <w:sz w:val="24"/>
          <w:szCs w:val="24"/>
        </w:rPr>
        <w:t xml:space="preserve">If the District Council research the history of this property they will find that the applicant was refused planning permission </w:t>
      </w:r>
      <w:r>
        <w:rPr>
          <w:rFonts w:ascii="Arial" w:hAnsi="Arial" w:cs="Arial"/>
          <w:b/>
          <w:sz w:val="24"/>
          <w:szCs w:val="24"/>
        </w:rPr>
        <w:t>approximately two years ago and, in the Parish Council’s opinion, have</w:t>
      </w:r>
      <w:r w:rsidRPr="007F451F">
        <w:rPr>
          <w:rFonts w:ascii="Arial" w:hAnsi="Arial" w:cs="Arial"/>
          <w:b/>
          <w:sz w:val="24"/>
          <w:szCs w:val="24"/>
        </w:rPr>
        <w:t xml:space="preserve"> now built this garage to deliberately</w:t>
      </w:r>
      <w:r>
        <w:rPr>
          <w:rFonts w:ascii="Arial" w:hAnsi="Arial" w:cs="Arial"/>
          <w:b/>
          <w:sz w:val="24"/>
          <w:szCs w:val="24"/>
        </w:rPr>
        <w:t xml:space="preserve"> circumvent the planning system, </w:t>
      </w:r>
      <w:r w:rsidRPr="007F451F">
        <w:rPr>
          <w:rFonts w:ascii="Arial" w:hAnsi="Arial" w:cs="Arial"/>
          <w:b/>
          <w:sz w:val="24"/>
          <w:szCs w:val="24"/>
        </w:rPr>
        <w:t>which makes a mockery of the whole system.  In the Parish Council's opinion this should now be referred to enforcement to deal with.  In addition this could lead to further development which would impact the landscape, residential amenity, highway safety and lead to over-development in the area.</w:t>
      </w:r>
    </w:p>
    <w:p w:rsidR="007F451F" w:rsidRDefault="007F451F" w:rsidP="00340E10">
      <w:pPr>
        <w:jc w:val="both"/>
        <w:rPr>
          <w:rFonts w:ascii="Arial" w:hAnsi="Arial" w:cs="Arial"/>
          <w:b/>
        </w:rPr>
      </w:pPr>
    </w:p>
    <w:p w:rsidR="00340E10" w:rsidRPr="007F451F" w:rsidRDefault="007F451F" w:rsidP="00BC549F">
      <w:pPr>
        <w:ind w:left="720" w:hanging="720"/>
        <w:jc w:val="both"/>
        <w:rPr>
          <w:rFonts w:ascii="Arial" w:hAnsi="Arial" w:cs="Arial"/>
          <w:b/>
          <w:u w:val="single"/>
        </w:rPr>
      </w:pPr>
      <w:r w:rsidRPr="007F451F">
        <w:rPr>
          <w:rFonts w:ascii="Arial" w:hAnsi="Arial" w:cs="Arial"/>
          <w:b/>
          <w:u w:val="single"/>
        </w:rPr>
        <w:t>17/01138/FUL</w:t>
      </w:r>
    </w:p>
    <w:p w:rsidR="00340E10" w:rsidRDefault="00340E10" w:rsidP="00340E10">
      <w:pPr>
        <w:pStyle w:val="PlainText"/>
      </w:pPr>
    </w:p>
    <w:p w:rsidR="007F451F" w:rsidRPr="007F451F" w:rsidRDefault="007F451F" w:rsidP="007F451F">
      <w:pPr>
        <w:pStyle w:val="PlainText"/>
        <w:jc w:val="both"/>
        <w:rPr>
          <w:rFonts w:ascii="Arial" w:hAnsi="Arial" w:cs="Arial"/>
          <w:b/>
          <w:sz w:val="24"/>
          <w:szCs w:val="24"/>
        </w:rPr>
      </w:pPr>
      <w:r w:rsidRPr="007F451F">
        <w:rPr>
          <w:rFonts w:ascii="Arial" w:hAnsi="Arial" w:cs="Arial"/>
          <w:b/>
          <w:sz w:val="24"/>
          <w:szCs w:val="24"/>
        </w:rPr>
        <w:t>Cheslyn Hay Parish Council do not have any objection to this planning application, however a site visit is recommended due to the close proximity of the shed to the hedgerow.</w:t>
      </w:r>
    </w:p>
    <w:p w:rsidR="007F451F" w:rsidRDefault="007F451F" w:rsidP="00340E10">
      <w:pPr>
        <w:pStyle w:val="PlainText"/>
      </w:pPr>
    </w:p>
    <w:p w:rsidR="003100EA" w:rsidRPr="00BB624C" w:rsidRDefault="002D28A5" w:rsidP="003100EA">
      <w:pPr>
        <w:rPr>
          <w:rFonts w:ascii="Arial" w:hAnsi="Arial" w:cs="Arial"/>
          <w:b/>
        </w:rPr>
      </w:pPr>
      <w:r>
        <w:rPr>
          <w:rFonts w:ascii="Arial" w:hAnsi="Arial" w:cs="Arial"/>
          <w:b/>
        </w:rPr>
        <w:t>9</w:t>
      </w:r>
      <w:r w:rsidR="003100EA">
        <w:rPr>
          <w:rFonts w:ascii="Arial" w:hAnsi="Arial" w:cs="Arial"/>
          <w:b/>
        </w:rPr>
        <w:t>.</w:t>
      </w:r>
      <w:r w:rsidR="003100EA">
        <w:rPr>
          <w:rFonts w:ascii="Arial" w:hAnsi="Arial" w:cs="Arial"/>
          <w:b/>
        </w:rPr>
        <w:tab/>
      </w:r>
      <w:r>
        <w:rPr>
          <w:rFonts w:ascii="Arial" w:hAnsi="Arial" w:cs="Arial"/>
          <w:b/>
          <w:u w:val="single"/>
        </w:rPr>
        <w:t>10/01/172</w:t>
      </w:r>
      <w:r w:rsidR="00BB624C">
        <w:rPr>
          <w:rFonts w:ascii="Arial" w:hAnsi="Arial" w:cs="Arial"/>
          <w:b/>
          <w:u w:val="single"/>
        </w:rPr>
        <w:t xml:space="preserve"> – FINANCE</w:t>
      </w:r>
    </w:p>
    <w:p w:rsidR="003100EA" w:rsidRDefault="003100EA" w:rsidP="003100EA">
      <w:pPr>
        <w:rPr>
          <w:rFonts w:ascii="Arial" w:hAnsi="Arial" w:cs="Arial"/>
        </w:rPr>
      </w:pPr>
    </w:p>
    <w:p w:rsidR="0082722D" w:rsidRDefault="00A53A08" w:rsidP="00A53A08">
      <w:pPr>
        <w:ind w:left="720" w:hanging="720"/>
        <w:jc w:val="both"/>
        <w:rPr>
          <w:rFonts w:ascii="Arial" w:hAnsi="Arial" w:cs="Arial"/>
        </w:rPr>
      </w:pPr>
      <w:r>
        <w:rPr>
          <w:rFonts w:ascii="Arial" w:hAnsi="Arial" w:cs="Arial"/>
        </w:rPr>
        <w:t>9.1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The financial reports for November 2017 were discussed by the Clerk and the bank statements verified and signed by Councillors </w:t>
      </w:r>
    </w:p>
    <w:p w:rsidR="00A53A08" w:rsidRDefault="00A53A08" w:rsidP="0082722D">
      <w:pPr>
        <w:ind w:left="720"/>
        <w:jc w:val="both"/>
        <w:rPr>
          <w:rFonts w:ascii="Arial" w:hAnsi="Arial" w:cs="Arial"/>
        </w:rPr>
      </w:pPr>
      <w:r>
        <w:rPr>
          <w:rFonts w:ascii="Arial" w:hAnsi="Arial" w:cs="Arial"/>
        </w:rPr>
        <w:t>P. Appleby and C. Wilkinson (Mrs).</w:t>
      </w:r>
    </w:p>
    <w:p w:rsidR="00A53A08" w:rsidRDefault="00A53A08" w:rsidP="00A53A08">
      <w:pPr>
        <w:ind w:left="720" w:hanging="720"/>
        <w:jc w:val="both"/>
        <w:rPr>
          <w:rFonts w:ascii="Arial" w:hAnsi="Arial" w:cs="Arial"/>
        </w:rPr>
      </w:pPr>
      <w:r>
        <w:rPr>
          <w:rFonts w:ascii="Arial" w:hAnsi="Arial" w:cs="Arial"/>
        </w:rPr>
        <w:t>9.2</w:t>
      </w:r>
      <w:r>
        <w:rPr>
          <w:rFonts w:ascii="Arial" w:hAnsi="Arial" w:cs="Arial"/>
        </w:rPr>
        <w:tab/>
      </w:r>
      <w:r>
        <w:rPr>
          <w:rFonts w:ascii="Arial" w:hAnsi="Arial" w:cs="Arial"/>
          <w:u w:val="single"/>
        </w:rPr>
        <w:t>Report 2</w:t>
      </w:r>
      <w:r w:rsidRPr="00775338">
        <w:rPr>
          <w:rFonts w:ascii="Arial" w:hAnsi="Arial" w:cs="Arial"/>
          <w:u w:val="single"/>
        </w:rPr>
        <w:t xml:space="preserve"> – Payments</w:t>
      </w:r>
      <w:r>
        <w:rPr>
          <w:rFonts w:ascii="Arial" w:hAnsi="Arial" w:cs="Arial"/>
        </w:rPr>
        <w:t xml:space="preserve"> – Payments proposed by Councillor P. Wilkinson, seconded by Councillor P. Appleby with Councillor C. Wilkinson (Mrs) as third signatory.</w:t>
      </w:r>
    </w:p>
    <w:p w:rsidR="00A53A08" w:rsidRPr="00660080" w:rsidRDefault="00A53A08" w:rsidP="00A53A08">
      <w:pPr>
        <w:ind w:left="720" w:hanging="720"/>
        <w:jc w:val="both"/>
        <w:rPr>
          <w:rFonts w:ascii="Arial" w:hAnsi="Arial" w:cs="Arial"/>
          <w:sz w:val="16"/>
          <w:szCs w:val="16"/>
        </w:rPr>
      </w:pPr>
    </w:p>
    <w:p w:rsidR="00A53A08" w:rsidRDefault="00A53A08" w:rsidP="00A53A08">
      <w:pPr>
        <w:rPr>
          <w:rFonts w:ascii="Arial" w:hAnsi="Arial" w:cs="Arial"/>
          <w:b/>
        </w:rPr>
      </w:pPr>
      <w:r>
        <w:rPr>
          <w:rFonts w:ascii="Arial" w:hAnsi="Arial" w:cs="Arial"/>
          <w:b/>
        </w:rPr>
        <w:t>RESOLVED:</w:t>
      </w:r>
    </w:p>
    <w:p w:rsidR="00A53A08" w:rsidRPr="00660080" w:rsidRDefault="00A53A08" w:rsidP="00A53A08">
      <w:pPr>
        <w:rPr>
          <w:rFonts w:ascii="Arial" w:hAnsi="Arial" w:cs="Arial"/>
          <w:b/>
          <w:sz w:val="16"/>
          <w:szCs w:val="16"/>
        </w:rPr>
      </w:pPr>
    </w:p>
    <w:p w:rsidR="00A53A08" w:rsidRDefault="00A53A08" w:rsidP="00A53A08">
      <w:pPr>
        <w:jc w:val="both"/>
        <w:rPr>
          <w:rFonts w:ascii="Arial" w:hAnsi="Arial" w:cs="Arial"/>
          <w:b/>
        </w:rPr>
      </w:pPr>
      <w:r>
        <w:rPr>
          <w:rFonts w:ascii="Arial" w:hAnsi="Arial" w:cs="Arial"/>
          <w:b/>
        </w:rPr>
        <w:t xml:space="preserve">That the financial reports for November 2017 be approved and that any outstanding payments be made in respect of those items listed on the green paper circulated at the meeting.  </w:t>
      </w:r>
    </w:p>
    <w:p w:rsidR="00A53A08" w:rsidRDefault="00A53A08" w:rsidP="003D0B45">
      <w:pPr>
        <w:ind w:left="720" w:hanging="720"/>
        <w:jc w:val="both"/>
        <w:rPr>
          <w:rFonts w:ascii="Arial" w:hAnsi="Arial" w:cs="Arial"/>
        </w:rPr>
      </w:pPr>
    </w:p>
    <w:p w:rsidR="00731186" w:rsidRDefault="00AD2088" w:rsidP="00731186">
      <w:pPr>
        <w:rPr>
          <w:rFonts w:ascii="Arial" w:hAnsi="Arial" w:cs="Arial"/>
          <w:b/>
          <w:u w:val="single"/>
        </w:rPr>
      </w:pPr>
      <w:r>
        <w:rPr>
          <w:rFonts w:ascii="Arial" w:hAnsi="Arial" w:cs="Arial"/>
          <w:b/>
        </w:rPr>
        <w:t>1</w:t>
      </w:r>
      <w:r w:rsidR="00A53A08">
        <w:rPr>
          <w:rFonts w:ascii="Arial" w:hAnsi="Arial" w:cs="Arial"/>
          <w:b/>
        </w:rPr>
        <w:t>0</w:t>
      </w:r>
      <w:r w:rsidR="00731186">
        <w:rPr>
          <w:rFonts w:ascii="Arial" w:hAnsi="Arial" w:cs="Arial"/>
          <w:b/>
        </w:rPr>
        <w:t>.</w:t>
      </w:r>
      <w:r w:rsidR="00731186">
        <w:rPr>
          <w:rFonts w:ascii="Arial" w:hAnsi="Arial" w:cs="Arial"/>
          <w:b/>
        </w:rPr>
        <w:tab/>
      </w:r>
      <w:r w:rsidR="00A53A08">
        <w:rPr>
          <w:rFonts w:ascii="Arial" w:hAnsi="Arial" w:cs="Arial"/>
          <w:b/>
          <w:u w:val="single"/>
        </w:rPr>
        <w:t>10/01/173</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000B84" w:rsidRDefault="008237A9" w:rsidP="002E01D6">
      <w:pPr>
        <w:ind w:left="720" w:hanging="720"/>
        <w:jc w:val="both"/>
        <w:rPr>
          <w:rFonts w:ascii="Arial" w:hAnsi="Arial" w:cs="Arial"/>
        </w:rPr>
      </w:pPr>
      <w:r>
        <w:rPr>
          <w:rFonts w:ascii="Arial" w:hAnsi="Arial" w:cs="Arial"/>
        </w:rPr>
        <w:t>10</w:t>
      </w:r>
      <w:r w:rsidR="00731186">
        <w:rPr>
          <w:rFonts w:ascii="Arial" w:hAnsi="Arial" w:cs="Arial"/>
        </w:rPr>
        <w:t>.1</w:t>
      </w:r>
      <w:r w:rsidR="00731186">
        <w:rPr>
          <w:rFonts w:ascii="Arial" w:hAnsi="Arial" w:cs="Arial"/>
        </w:rPr>
        <w:tab/>
      </w:r>
      <w:r w:rsidR="002E01D6">
        <w:rPr>
          <w:rFonts w:ascii="Arial" w:hAnsi="Arial" w:cs="Arial"/>
          <w:u w:val="single"/>
        </w:rPr>
        <w:t xml:space="preserve">Police Report </w:t>
      </w:r>
      <w:r w:rsidR="00A9573E">
        <w:rPr>
          <w:rFonts w:ascii="Arial" w:hAnsi="Arial" w:cs="Arial"/>
        </w:rPr>
        <w:t xml:space="preserve"> </w:t>
      </w:r>
      <w:r w:rsidR="00182004">
        <w:rPr>
          <w:rFonts w:ascii="Arial" w:hAnsi="Arial" w:cs="Arial"/>
        </w:rPr>
        <w:t>–</w:t>
      </w:r>
      <w:r w:rsidR="00A9573E">
        <w:rPr>
          <w:rFonts w:ascii="Arial" w:hAnsi="Arial" w:cs="Arial"/>
        </w:rPr>
        <w:t xml:space="preserve"> </w:t>
      </w:r>
      <w:r w:rsidR="003311A4">
        <w:rPr>
          <w:rFonts w:ascii="Arial" w:hAnsi="Arial" w:cs="Arial"/>
        </w:rPr>
        <w:t>The Clerk reported that</w:t>
      </w:r>
      <w:r w:rsidR="001F66FF">
        <w:rPr>
          <w:rFonts w:ascii="Arial" w:hAnsi="Arial" w:cs="Arial"/>
        </w:rPr>
        <w:t xml:space="preserve"> </w:t>
      </w:r>
      <w:r w:rsidR="002E01D6">
        <w:rPr>
          <w:rFonts w:ascii="Arial" w:hAnsi="Arial" w:cs="Arial"/>
        </w:rPr>
        <w:t>PCSO Karen Terry is holding a street meeting on Monday 22</w:t>
      </w:r>
      <w:r w:rsidR="002E01D6" w:rsidRPr="002E01D6">
        <w:rPr>
          <w:rFonts w:ascii="Arial" w:hAnsi="Arial" w:cs="Arial"/>
          <w:vertAlign w:val="superscript"/>
        </w:rPr>
        <w:t>nd</w:t>
      </w:r>
      <w:r w:rsidR="002E01D6">
        <w:rPr>
          <w:rFonts w:ascii="Arial" w:hAnsi="Arial" w:cs="Arial"/>
        </w:rPr>
        <w:t xml:space="preserve"> January 2018 at 7.00 pm in Tennscore Avenue to discuss items such as anti-social behaviour in the area, all welcome to attend.</w:t>
      </w:r>
    </w:p>
    <w:p w:rsidR="002E01D6" w:rsidRDefault="008237A9" w:rsidP="002E01D6">
      <w:pPr>
        <w:ind w:left="720" w:hanging="720"/>
        <w:jc w:val="both"/>
        <w:rPr>
          <w:rFonts w:ascii="Arial" w:hAnsi="Arial" w:cs="Arial"/>
        </w:rPr>
      </w:pPr>
      <w:r>
        <w:rPr>
          <w:rFonts w:ascii="Arial" w:hAnsi="Arial" w:cs="Arial"/>
        </w:rPr>
        <w:t>10</w:t>
      </w:r>
      <w:r w:rsidR="002E01D6">
        <w:rPr>
          <w:rFonts w:ascii="Arial" w:hAnsi="Arial" w:cs="Arial"/>
        </w:rPr>
        <w:t>.2</w:t>
      </w:r>
      <w:r w:rsidR="002E01D6">
        <w:rPr>
          <w:rFonts w:ascii="Arial" w:hAnsi="Arial" w:cs="Arial"/>
        </w:rPr>
        <w:tab/>
      </w:r>
      <w:r w:rsidR="002E01D6" w:rsidRPr="002E01D6">
        <w:rPr>
          <w:rFonts w:ascii="Arial" w:hAnsi="Arial" w:cs="Arial"/>
          <w:u w:val="single"/>
        </w:rPr>
        <w:t>Turning Circle</w:t>
      </w:r>
      <w:r w:rsidR="002E01D6">
        <w:rPr>
          <w:rFonts w:ascii="Arial" w:hAnsi="Arial" w:cs="Arial"/>
        </w:rPr>
        <w:t xml:space="preserve"> – The Clerk reported that following complaints regarding the turning circle as the bottom of Rosemary Road the Chairman and the Clerk had met with both County Councillors and the Facilities Manager from BS Eatons on the 4</w:t>
      </w:r>
      <w:r w:rsidR="002E01D6" w:rsidRPr="002E01D6">
        <w:rPr>
          <w:rFonts w:ascii="Arial" w:hAnsi="Arial" w:cs="Arial"/>
          <w:vertAlign w:val="superscript"/>
        </w:rPr>
        <w:t>th</w:t>
      </w:r>
      <w:r w:rsidR="002E01D6">
        <w:rPr>
          <w:rFonts w:ascii="Arial" w:hAnsi="Arial" w:cs="Arial"/>
        </w:rPr>
        <w:t xml:space="preserve"> January 2018 to discuss a way forward.  Discussions were held regarding </w:t>
      </w:r>
      <w:r w:rsidR="00324A37">
        <w:rPr>
          <w:rFonts w:ascii="Arial" w:hAnsi="Arial" w:cs="Arial"/>
        </w:rPr>
        <w:t xml:space="preserve">solving </w:t>
      </w:r>
      <w:r w:rsidR="002E01D6">
        <w:rPr>
          <w:rFonts w:ascii="Arial" w:hAnsi="Arial" w:cs="Arial"/>
        </w:rPr>
        <w:t>the drainage i</w:t>
      </w:r>
      <w:r w:rsidR="00A13D88">
        <w:rPr>
          <w:rFonts w:ascii="Arial" w:hAnsi="Arial" w:cs="Arial"/>
        </w:rPr>
        <w:t>ssue, clearing out of the brook, funding opportunities and</w:t>
      </w:r>
      <w:r w:rsidR="002E01D6">
        <w:rPr>
          <w:rFonts w:ascii="Arial" w:hAnsi="Arial" w:cs="Arial"/>
        </w:rPr>
        <w:t xml:space="preserve"> responsibility for long-term maintenance as it is un-adopted</w:t>
      </w:r>
      <w:r w:rsidR="00A13D88">
        <w:rPr>
          <w:rFonts w:ascii="Arial" w:hAnsi="Arial" w:cs="Arial"/>
        </w:rPr>
        <w:t xml:space="preserve"> land.</w:t>
      </w:r>
    </w:p>
    <w:p w:rsidR="00625559" w:rsidRDefault="00625559" w:rsidP="002E01D6">
      <w:pPr>
        <w:ind w:left="720" w:hanging="720"/>
        <w:jc w:val="both"/>
        <w:rPr>
          <w:rFonts w:ascii="Arial" w:hAnsi="Arial" w:cs="Arial"/>
        </w:rPr>
      </w:pPr>
    </w:p>
    <w:p w:rsidR="00625559" w:rsidRDefault="00625559" w:rsidP="00625559">
      <w:pPr>
        <w:jc w:val="both"/>
        <w:rPr>
          <w:rFonts w:ascii="Arial" w:hAnsi="Arial" w:cs="Arial"/>
        </w:rPr>
      </w:pPr>
    </w:p>
    <w:p w:rsidR="00625559" w:rsidRDefault="00625559" w:rsidP="00625559">
      <w:pPr>
        <w:jc w:val="both"/>
        <w:rPr>
          <w:rFonts w:ascii="Arial" w:hAnsi="Arial" w:cs="Arial"/>
        </w:rPr>
      </w:pPr>
      <w:r>
        <w:rPr>
          <w:rFonts w:ascii="Arial" w:hAnsi="Arial" w:cs="Arial"/>
        </w:rPr>
        <w:t xml:space="preserve">Page 3 </w:t>
      </w:r>
      <w:r w:rsidR="00E948B0">
        <w:rPr>
          <w:rFonts w:ascii="Arial" w:hAnsi="Arial" w:cs="Arial"/>
        </w:rPr>
        <w:t>of 5</w:t>
      </w:r>
      <w:r w:rsidR="00E948B0">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2E01D6" w:rsidRDefault="008237A9" w:rsidP="00625559">
      <w:pPr>
        <w:ind w:left="720" w:hanging="720"/>
        <w:jc w:val="both"/>
        <w:rPr>
          <w:rFonts w:ascii="Arial" w:hAnsi="Arial" w:cs="Arial"/>
        </w:rPr>
      </w:pPr>
      <w:r>
        <w:rPr>
          <w:rFonts w:ascii="Arial" w:hAnsi="Arial" w:cs="Arial"/>
        </w:rPr>
        <w:lastRenderedPageBreak/>
        <w:t>10</w:t>
      </w:r>
      <w:r w:rsidR="002E01D6">
        <w:rPr>
          <w:rFonts w:ascii="Arial" w:hAnsi="Arial" w:cs="Arial"/>
        </w:rPr>
        <w:t>.3</w:t>
      </w:r>
      <w:r w:rsidR="00625559">
        <w:rPr>
          <w:rFonts w:ascii="Arial" w:hAnsi="Arial" w:cs="Arial"/>
        </w:rPr>
        <w:tab/>
      </w:r>
      <w:r w:rsidR="00625559" w:rsidRPr="00625559">
        <w:rPr>
          <w:rFonts w:ascii="Arial" w:hAnsi="Arial" w:cs="Arial"/>
          <w:u w:val="single"/>
        </w:rPr>
        <w:t>Tree Work</w:t>
      </w:r>
      <w:r w:rsidR="00625559">
        <w:rPr>
          <w:rFonts w:ascii="Arial" w:hAnsi="Arial" w:cs="Arial"/>
        </w:rPr>
        <w:t xml:space="preserve"> – The Clerk reported that the Arboriculturist from South Staffordshire Council visited</w:t>
      </w:r>
      <w:r w:rsidR="006D1564">
        <w:rPr>
          <w:rFonts w:ascii="Arial" w:hAnsi="Arial" w:cs="Arial"/>
        </w:rPr>
        <w:t xml:space="preserve"> Cheslyn Hay</w:t>
      </w:r>
      <w:r w:rsidR="00625559">
        <w:rPr>
          <w:rFonts w:ascii="Arial" w:hAnsi="Arial" w:cs="Arial"/>
        </w:rPr>
        <w:t xml:space="preserve"> to look at trees at the rear of Coppice Close and the rear of Fennel Close and has agreed works to both areas.  </w:t>
      </w:r>
    </w:p>
    <w:p w:rsidR="00625559" w:rsidRDefault="008237A9" w:rsidP="00625559">
      <w:pPr>
        <w:ind w:left="720" w:hanging="720"/>
        <w:jc w:val="both"/>
        <w:rPr>
          <w:rFonts w:ascii="Arial" w:hAnsi="Arial" w:cs="Arial"/>
        </w:rPr>
      </w:pPr>
      <w:r>
        <w:rPr>
          <w:rFonts w:ascii="Arial" w:hAnsi="Arial" w:cs="Arial"/>
        </w:rPr>
        <w:t>10</w:t>
      </w:r>
      <w:r w:rsidR="00625559">
        <w:rPr>
          <w:rFonts w:ascii="Arial" w:hAnsi="Arial" w:cs="Arial"/>
        </w:rPr>
        <w:t>.4</w:t>
      </w:r>
      <w:r w:rsidR="00625559">
        <w:rPr>
          <w:rFonts w:ascii="Arial" w:hAnsi="Arial" w:cs="Arial"/>
        </w:rPr>
        <w:tab/>
      </w:r>
      <w:r w:rsidR="00625559" w:rsidRPr="00625559">
        <w:rPr>
          <w:rFonts w:ascii="Arial" w:hAnsi="Arial" w:cs="Arial"/>
          <w:u w:val="single"/>
        </w:rPr>
        <w:t>Football Pavillion Update</w:t>
      </w:r>
      <w:r w:rsidR="00625559">
        <w:rPr>
          <w:rFonts w:ascii="Arial" w:hAnsi="Arial" w:cs="Arial"/>
        </w:rPr>
        <w:t xml:space="preserve"> – Councillor P. Wilkinson updated Members on the work completed to the Football Pavillion over the Christmas period, the schedule has slightly over-run due to the bad weather conditions.</w:t>
      </w:r>
    </w:p>
    <w:p w:rsidR="00B70DAE" w:rsidRDefault="008237A9" w:rsidP="00625559">
      <w:pPr>
        <w:ind w:left="720" w:hanging="720"/>
        <w:jc w:val="both"/>
        <w:rPr>
          <w:rFonts w:ascii="Arial" w:hAnsi="Arial" w:cs="Arial"/>
        </w:rPr>
      </w:pPr>
      <w:r>
        <w:rPr>
          <w:rFonts w:ascii="Arial" w:hAnsi="Arial" w:cs="Arial"/>
        </w:rPr>
        <w:t>10</w:t>
      </w:r>
      <w:r w:rsidR="00B70DAE">
        <w:rPr>
          <w:rFonts w:ascii="Arial" w:hAnsi="Arial" w:cs="Arial"/>
        </w:rPr>
        <w:t>.5</w:t>
      </w:r>
      <w:r w:rsidR="00B70DAE">
        <w:rPr>
          <w:rFonts w:ascii="Arial" w:hAnsi="Arial" w:cs="Arial"/>
        </w:rPr>
        <w:tab/>
      </w:r>
      <w:r w:rsidR="00B70DAE" w:rsidRPr="0082722D">
        <w:rPr>
          <w:rFonts w:ascii="Arial" w:hAnsi="Arial" w:cs="Arial"/>
          <w:u w:val="single"/>
        </w:rPr>
        <w:t>Village Hall Archives</w:t>
      </w:r>
      <w:r w:rsidR="00B70DAE">
        <w:rPr>
          <w:rFonts w:ascii="Arial" w:hAnsi="Arial" w:cs="Arial"/>
        </w:rPr>
        <w:t xml:space="preserve"> – The Clerk discussed the requirement for additional space and filing cabinets in the archives facility at the Village Hall.</w:t>
      </w:r>
    </w:p>
    <w:p w:rsidR="00324A37" w:rsidRDefault="008237A9" w:rsidP="00625559">
      <w:pPr>
        <w:ind w:left="720" w:hanging="720"/>
        <w:jc w:val="both"/>
        <w:rPr>
          <w:rFonts w:ascii="Arial" w:hAnsi="Arial" w:cs="Arial"/>
        </w:rPr>
      </w:pPr>
      <w:r>
        <w:rPr>
          <w:rFonts w:ascii="Arial" w:hAnsi="Arial" w:cs="Arial"/>
        </w:rPr>
        <w:t>10</w:t>
      </w:r>
      <w:r w:rsidR="00324A37">
        <w:rPr>
          <w:rFonts w:ascii="Arial" w:hAnsi="Arial" w:cs="Arial"/>
        </w:rPr>
        <w:t>.6</w:t>
      </w:r>
      <w:r w:rsidR="00324A37">
        <w:rPr>
          <w:rFonts w:ascii="Arial" w:hAnsi="Arial" w:cs="Arial"/>
        </w:rPr>
        <w:tab/>
      </w:r>
      <w:r w:rsidR="00324A37" w:rsidRPr="001A198C">
        <w:rPr>
          <w:rFonts w:ascii="Arial" w:hAnsi="Arial" w:cs="Arial"/>
          <w:u w:val="single"/>
        </w:rPr>
        <w:t>Annual Air Quality Status Report 2017</w:t>
      </w:r>
      <w:r w:rsidR="00324A37">
        <w:rPr>
          <w:rFonts w:ascii="Arial" w:hAnsi="Arial" w:cs="Arial"/>
        </w:rPr>
        <w:t xml:space="preserve"> – The Clerk had been requested to schedule a meeting early in January to discuss Air Quality in Cheslyn Hay as part of the Village Plan.  </w:t>
      </w:r>
      <w:r w:rsidR="001A198C">
        <w:rPr>
          <w:rFonts w:ascii="Arial" w:hAnsi="Arial" w:cs="Arial"/>
        </w:rPr>
        <w:t>Councillor Hollis reported that John Gerring has already agreed to attend a meeting in January to discuss this item.</w:t>
      </w:r>
    </w:p>
    <w:p w:rsidR="00625559" w:rsidRDefault="00625559" w:rsidP="00625559">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2C214F" w:rsidRDefault="009C2006" w:rsidP="009C2006">
      <w:pPr>
        <w:rPr>
          <w:rFonts w:ascii="Arial" w:hAnsi="Arial" w:cs="Arial"/>
          <w:b/>
          <w:sz w:val="16"/>
          <w:szCs w:val="16"/>
        </w:rPr>
      </w:pPr>
    </w:p>
    <w:p w:rsidR="00A05095" w:rsidRDefault="001A198C" w:rsidP="001A198C">
      <w:pPr>
        <w:jc w:val="both"/>
        <w:rPr>
          <w:rFonts w:ascii="Arial" w:hAnsi="Arial" w:cs="Arial"/>
          <w:b/>
        </w:rPr>
      </w:pPr>
      <w:r>
        <w:rPr>
          <w:rFonts w:ascii="Arial" w:hAnsi="Arial" w:cs="Arial"/>
          <w:b/>
        </w:rPr>
        <w:t>Proposed by Councillor B. L. Bladen, seconded by Councillor J. C. Davison, that the Clerk arrange for the filling and rolling of the holes at the turning circle, Rosemary Road as soon as reasonably practical.</w:t>
      </w:r>
    </w:p>
    <w:p w:rsidR="001A198C" w:rsidRDefault="001A198C" w:rsidP="001A198C">
      <w:pPr>
        <w:jc w:val="both"/>
        <w:rPr>
          <w:rFonts w:ascii="Arial" w:hAnsi="Arial" w:cs="Arial"/>
          <w:b/>
        </w:rPr>
      </w:pPr>
    </w:p>
    <w:p w:rsidR="001A198C" w:rsidRDefault="001A198C" w:rsidP="001A198C">
      <w:pPr>
        <w:jc w:val="both"/>
        <w:rPr>
          <w:rFonts w:ascii="Arial" w:hAnsi="Arial" w:cs="Arial"/>
          <w:b/>
        </w:rPr>
      </w:pPr>
      <w:r>
        <w:rPr>
          <w:rFonts w:ascii="Arial" w:hAnsi="Arial" w:cs="Arial"/>
          <w:b/>
        </w:rPr>
        <w:t>That the Clerk arrange for a sign to be erected stating that the Rosemary Road turning circle is un-</w:t>
      </w:r>
      <w:r w:rsidR="0082722D">
        <w:rPr>
          <w:rFonts w:ascii="Arial" w:hAnsi="Arial" w:cs="Arial"/>
          <w:b/>
        </w:rPr>
        <w:t xml:space="preserve">adopted land and, as such, </w:t>
      </w:r>
      <w:r>
        <w:rPr>
          <w:rFonts w:ascii="Arial" w:hAnsi="Arial" w:cs="Arial"/>
          <w:b/>
        </w:rPr>
        <w:t>vehicles park at their own risk.</w:t>
      </w:r>
    </w:p>
    <w:p w:rsidR="001A198C" w:rsidRDefault="001A198C" w:rsidP="001A198C">
      <w:pPr>
        <w:jc w:val="both"/>
        <w:rPr>
          <w:rFonts w:ascii="Arial" w:hAnsi="Arial" w:cs="Arial"/>
          <w:b/>
        </w:rPr>
      </w:pPr>
    </w:p>
    <w:p w:rsidR="001A198C" w:rsidRDefault="001A198C" w:rsidP="001A198C">
      <w:pPr>
        <w:jc w:val="both"/>
        <w:rPr>
          <w:rFonts w:ascii="Arial" w:hAnsi="Arial" w:cs="Arial"/>
          <w:b/>
        </w:rPr>
      </w:pPr>
      <w:r>
        <w:rPr>
          <w:rFonts w:ascii="Arial" w:hAnsi="Arial" w:cs="Arial"/>
          <w:b/>
        </w:rPr>
        <w:t>That the Clerk arrange for Staffordshire County Council to provide a drainage report for the site before any work takes place</w:t>
      </w:r>
      <w:r w:rsidR="006D1564">
        <w:rPr>
          <w:rFonts w:ascii="Arial" w:hAnsi="Arial" w:cs="Arial"/>
          <w:b/>
        </w:rPr>
        <w:t xml:space="preserve"> at Rosemary Road turning circle</w:t>
      </w:r>
      <w:r>
        <w:rPr>
          <w:rFonts w:ascii="Arial" w:hAnsi="Arial" w:cs="Arial"/>
          <w:b/>
        </w:rPr>
        <w:t>, arrange for quotations for work to be carried out and enquire if any voluntary groups would be willing to clear the brook area.</w:t>
      </w:r>
    </w:p>
    <w:p w:rsidR="001A198C" w:rsidRDefault="001A198C" w:rsidP="001A198C">
      <w:pPr>
        <w:jc w:val="both"/>
        <w:rPr>
          <w:rFonts w:ascii="Arial" w:hAnsi="Arial" w:cs="Arial"/>
          <w:b/>
        </w:rPr>
      </w:pPr>
    </w:p>
    <w:p w:rsidR="001A198C" w:rsidRDefault="001A198C" w:rsidP="001A198C">
      <w:pPr>
        <w:jc w:val="both"/>
        <w:rPr>
          <w:rFonts w:ascii="Arial" w:hAnsi="Arial" w:cs="Arial"/>
          <w:b/>
        </w:rPr>
      </w:pPr>
      <w:r>
        <w:rPr>
          <w:rFonts w:ascii="Arial" w:hAnsi="Arial" w:cs="Arial"/>
          <w:b/>
        </w:rPr>
        <w:t>Proposed by Councillor B. L. Bladen, seconded by Councillor R. Denson, that the Clerk arrange for the tree work at the rear of Coppice Close and the rear of Fennel Close as soon as reasonably practical.</w:t>
      </w:r>
    </w:p>
    <w:p w:rsidR="001A198C" w:rsidRDefault="001A198C" w:rsidP="001A198C">
      <w:pPr>
        <w:jc w:val="both"/>
        <w:rPr>
          <w:rFonts w:ascii="Arial" w:hAnsi="Arial" w:cs="Arial"/>
          <w:b/>
        </w:rPr>
      </w:pPr>
    </w:p>
    <w:p w:rsidR="001A198C" w:rsidRDefault="001A198C" w:rsidP="001A198C">
      <w:pPr>
        <w:jc w:val="both"/>
        <w:rPr>
          <w:rFonts w:ascii="Arial" w:hAnsi="Arial" w:cs="Arial"/>
          <w:b/>
        </w:rPr>
      </w:pPr>
      <w:r>
        <w:rPr>
          <w:rFonts w:ascii="Arial" w:hAnsi="Arial" w:cs="Arial"/>
          <w:b/>
        </w:rPr>
        <w:t>That the Clerk investigate options for extending the archives from the Clerk’s Office into the workshop area on the front of the Village Hall.</w:t>
      </w:r>
    </w:p>
    <w:p w:rsidR="00E948B0" w:rsidRDefault="00E948B0" w:rsidP="001A198C">
      <w:pPr>
        <w:jc w:val="both"/>
        <w:rPr>
          <w:rFonts w:ascii="Arial" w:hAnsi="Arial" w:cs="Arial"/>
          <w:b/>
        </w:rPr>
      </w:pPr>
    </w:p>
    <w:p w:rsidR="00E948B0" w:rsidRDefault="00E948B0" w:rsidP="001A198C">
      <w:pPr>
        <w:jc w:val="both"/>
        <w:rPr>
          <w:rFonts w:ascii="Arial" w:hAnsi="Arial" w:cs="Arial"/>
          <w:b/>
        </w:rPr>
      </w:pPr>
      <w:r>
        <w:rPr>
          <w:rFonts w:ascii="Arial" w:hAnsi="Arial" w:cs="Arial"/>
          <w:b/>
        </w:rPr>
        <w:t>That the Clerk investigate the process for requesting a boundary review in Cheslyn Hay.</w:t>
      </w:r>
    </w:p>
    <w:p w:rsidR="001A198C" w:rsidRDefault="001A198C" w:rsidP="001A198C">
      <w:pPr>
        <w:jc w:val="both"/>
        <w:rPr>
          <w:rFonts w:ascii="Arial" w:hAnsi="Arial" w:cs="Arial"/>
          <w:b/>
        </w:rPr>
      </w:pPr>
    </w:p>
    <w:p w:rsidR="005F00ED" w:rsidRDefault="00DD324C" w:rsidP="00897613">
      <w:pPr>
        <w:jc w:val="both"/>
        <w:rPr>
          <w:rFonts w:ascii="Arial" w:hAnsi="Arial" w:cs="Arial"/>
          <w:b/>
          <w:u w:val="single"/>
        </w:rPr>
      </w:pPr>
      <w:r>
        <w:rPr>
          <w:rFonts w:ascii="Arial" w:hAnsi="Arial" w:cs="Arial"/>
          <w:b/>
        </w:rPr>
        <w:t>11</w:t>
      </w:r>
      <w:r w:rsidR="005F00ED">
        <w:rPr>
          <w:rFonts w:ascii="Arial" w:hAnsi="Arial" w:cs="Arial"/>
          <w:b/>
        </w:rPr>
        <w:t>.</w:t>
      </w:r>
      <w:r w:rsidR="005F00ED">
        <w:rPr>
          <w:rFonts w:ascii="Arial" w:hAnsi="Arial" w:cs="Arial"/>
          <w:b/>
        </w:rPr>
        <w:tab/>
      </w:r>
      <w:r>
        <w:rPr>
          <w:rFonts w:ascii="Arial" w:hAnsi="Arial" w:cs="Arial"/>
          <w:b/>
          <w:u w:val="single"/>
        </w:rPr>
        <w:t>10/01/174</w:t>
      </w:r>
      <w:r w:rsidR="005F00ED" w:rsidRPr="005F00ED">
        <w:rPr>
          <w:rFonts w:ascii="Arial" w:hAnsi="Arial" w:cs="Arial"/>
          <w:b/>
          <w:u w:val="single"/>
        </w:rPr>
        <w:t xml:space="preserve"> </w:t>
      </w:r>
      <w:r w:rsidR="005F00ED">
        <w:rPr>
          <w:rFonts w:ascii="Arial" w:hAnsi="Arial" w:cs="Arial"/>
          <w:b/>
          <w:u w:val="single"/>
        </w:rPr>
        <w:t>–</w:t>
      </w:r>
      <w:r w:rsidR="005F00ED" w:rsidRPr="005F00ED">
        <w:rPr>
          <w:rFonts w:ascii="Arial" w:hAnsi="Arial" w:cs="Arial"/>
          <w:b/>
          <w:u w:val="single"/>
        </w:rPr>
        <w:t xml:space="preserve"> CORRESPONDENCE</w:t>
      </w:r>
    </w:p>
    <w:p w:rsidR="005F00ED" w:rsidRDefault="005F00ED" w:rsidP="00897613">
      <w:pPr>
        <w:jc w:val="both"/>
        <w:rPr>
          <w:rFonts w:ascii="Arial" w:hAnsi="Arial" w:cs="Arial"/>
          <w:b/>
          <w:u w:val="single"/>
        </w:rPr>
      </w:pPr>
    </w:p>
    <w:p w:rsidR="00460BA1" w:rsidRDefault="00DD324C" w:rsidP="00FB0F72">
      <w:pPr>
        <w:ind w:left="720" w:hanging="720"/>
        <w:jc w:val="both"/>
        <w:rPr>
          <w:rFonts w:ascii="Arial" w:hAnsi="Arial" w:cs="Arial"/>
        </w:rPr>
      </w:pPr>
      <w:r>
        <w:rPr>
          <w:rFonts w:ascii="Arial" w:hAnsi="Arial" w:cs="Arial"/>
        </w:rPr>
        <w:t>11</w:t>
      </w:r>
      <w:r w:rsidR="00FB0F72">
        <w:rPr>
          <w:rFonts w:ascii="Arial" w:hAnsi="Arial" w:cs="Arial"/>
        </w:rPr>
        <w:t>.1</w:t>
      </w:r>
      <w:r w:rsidR="00FB0F72">
        <w:rPr>
          <w:rFonts w:ascii="Arial" w:hAnsi="Arial" w:cs="Arial"/>
        </w:rPr>
        <w:tab/>
      </w:r>
      <w:r>
        <w:rPr>
          <w:rFonts w:ascii="Arial" w:hAnsi="Arial" w:cs="Arial"/>
        </w:rPr>
        <w:t xml:space="preserve">The Clerk reported that a response has been received from South Staffordshire Council stating that they have consulted with Staffordshire County Council and have decided not to limit the waiting restrictions on the bakery car park on Station Street – </w:t>
      </w:r>
      <w:r w:rsidRPr="0009360C">
        <w:rPr>
          <w:rFonts w:ascii="Arial" w:hAnsi="Arial" w:cs="Arial"/>
          <w:b/>
        </w:rPr>
        <w:t>noted</w:t>
      </w:r>
      <w:r>
        <w:rPr>
          <w:rFonts w:ascii="Arial" w:hAnsi="Arial" w:cs="Arial"/>
        </w:rPr>
        <w:t>.</w:t>
      </w:r>
    </w:p>
    <w:p w:rsidR="00DD324C" w:rsidRDefault="00DD324C" w:rsidP="00FB0F72">
      <w:pPr>
        <w:ind w:left="720" w:hanging="720"/>
        <w:jc w:val="both"/>
        <w:rPr>
          <w:rFonts w:ascii="Arial" w:hAnsi="Arial" w:cs="Arial"/>
        </w:rPr>
      </w:pPr>
      <w:r>
        <w:rPr>
          <w:rFonts w:ascii="Arial" w:hAnsi="Arial" w:cs="Arial"/>
        </w:rPr>
        <w:t>11.2</w:t>
      </w:r>
      <w:r>
        <w:rPr>
          <w:rFonts w:ascii="Arial" w:hAnsi="Arial" w:cs="Arial"/>
        </w:rPr>
        <w:tab/>
        <w:t>South Staffordshire Council – ‘Lets Work Together’ event on Friday 19</w:t>
      </w:r>
      <w:r w:rsidRPr="00DD324C">
        <w:rPr>
          <w:rFonts w:ascii="Arial" w:hAnsi="Arial" w:cs="Arial"/>
          <w:vertAlign w:val="superscript"/>
        </w:rPr>
        <w:t>th</w:t>
      </w:r>
      <w:r>
        <w:rPr>
          <w:rFonts w:ascii="Arial" w:hAnsi="Arial" w:cs="Arial"/>
        </w:rPr>
        <w:t xml:space="preserve"> January 2018, focusing on counter-terrorism to prevent young people from being radicalised – </w:t>
      </w:r>
      <w:r w:rsidRPr="0009360C">
        <w:rPr>
          <w:rFonts w:ascii="Arial" w:hAnsi="Arial" w:cs="Arial"/>
          <w:b/>
        </w:rPr>
        <w:t>noted</w:t>
      </w:r>
      <w:r>
        <w:rPr>
          <w:rFonts w:ascii="Arial" w:hAnsi="Arial" w:cs="Arial"/>
        </w:rPr>
        <w:t>.</w:t>
      </w:r>
    </w:p>
    <w:p w:rsidR="00DD324C" w:rsidRDefault="00DD324C" w:rsidP="00FB0F72">
      <w:pPr>
        <w:ind w:left="720" w:hanging="720"/>
        <w:jc w:val="both"/>
        <w:rPr>
          <w:rFonts w:ascii="Arial" w:hAnsi="Arial" w:cs="Arial"/>
        </w:rPr>
      </w:pPr>
      <w:r>
        <w:rPr>
          <w:rFonts w:ascii="Arial" w:hAnsi="Arial" w:cs="Arial"/>
        </w:rPr>
        <w:t>11.3</w:t>
      </w:r>
      <w:r>
        <w:rPr>
          <w:rFonts w:ascii="Arial" w:hAnsi="Arial" w:cs="Arial"/>
        </w:rPr>
        <w:tab/>
        <w:t>New South Staffordshire Council publication</w:t>
      </w:r>
      <w:r w:rsidR="0009360C">
        <w:rPr>
          <w:rFonts w:ascii="Arial" w:hAnsi="Arial" w:cs="Arial"/>
        </w:rPr>
        <w:t xml:space="preserve"> ‘Council News Roundup’ will be issued every Friday – </w:t>
      </w:r>
      <w:r w:rsidR="0009360C" w:rsidRPr="00B23493">
        <w:rPr>
          <w:rFonts w:ascii="Arial" w:hAnsi="Arial" w:cs="Arial"/>
          <w:b/>
        </w:rPr>
        <w:t>noted</w:t>
      </w:r>
      <w:r w:rsidR="0009360C">
        <w:rPr>
          <w:rFonts w:ascii="Arial" w:hAnsi="Arial" w:cs="Arial"/>
        </w:rPr>
        <w:t>.</w:t>
      </w:r>
    </w:p>
    <w:p w:rsidR="0009360C" w:rsidRDefault="0009360C" w:rsidP="00FB0F72">
      <w:pPr>
        <w:ind w:left="720" w:hanging="720"/>
        <w:jc w:val="both"/>
        <w:rPr>
          <w:rFonts w:ascii="Arial" w:hAnsi="Arial" w:cs="Arial"/>
        </w:rPr>
      </w:pPr>
      <w:r>
        <w:rPr>
          <w:rFonts w:ascii="Arial" w:hAnsi="Arial" w:cs="Arial"/>
        </w:rPr>
        <w:t>11.4</w:t>
      </w:r>
      <w:r>
        <w:rPr>
          <w:rFonts w:ascii="Arial" w:hAnsi="Arial" w:cs="Arial"/>
        </w:rPr>
        <w:tab/>
        <w:t xml:space="preserve">Library service will be back to normal service from January 2018, with the exception of Saturday morning.  The Chairman and the Clerk met with Staffordshire County Council before Christmas to clarify the contract details – </w:t>
      </w:r>
      <w:r w:rsidRPr="00B23493">
        <w:rPr>
          <w:rFonts w:ascii="Arial" w:hAnsi="Arial" w:cs="Arial"/>
          <w:b/>
        </w:rPr>
        <w:t>noted</w:t>
      </w:r>
      <w:r>
        <w:rPr>
          <w:rFonts w:ascii="Arial" w:hAnsi="Arial" w:cs="Arial"/>
        </w:rPr>
        <w:t>.</w:t>
      </w:r>
    </w:p>
    <w:p w:rsidR="0009360C" w:rsidRDefault="0009360C" w:rsidP="00FB0F72">
      <w:pPr>
        <w:ind w:left="720" w:hanging="720"/>
        <w:jc w:val="both"/>
        <w:rPr>
          <w:rFonts w:ascii="Arial" w:hAnsi="Arial" w:cs="Arial"/>
        </w:rPr>
      </w:pPr>
      <w:r>
        <w:rPr>
          <w:rFonts w:ascii="Arial" w:hAnsi="Arial" w:cs="Arial"/>
        </w:rPr>
        <w:t>11.5</w:t>
      </w:r>
      <w:r>
        <w:rPr>
          <w:rFonts w:ascii="Arial" w:hAnsi="Arial" w:cs="Arial"/>
        </w:rPr>
        <w:tab/>
        <w:t>Staffordshire County Council public consultation regarding the library services running from the 8</w:t>
      </w:r>
      <w:r w:rsidRPr="0009360C">
        <w:rPr>
          <w:rFonts w:ascii="Arial" w:hAnsi="Arial" w:cs="Arial"/>
          <w:vertAlign w:val="superscript"/>
        </w:rPr>
        <w:t>th</w:t>
      </w:r>
      <w:r>
        <w:rPr>
          <w:rFonts w:ascii="Arial" w:hAnsi="Arial" w:cs="Arial"/>
        </w:rPr>
        <w:t xml:space="preserve"> January – 1</w:t>
      </w:r>
      <w:r w:rsidRPr="0009360C">
        <w:rPr>
          <w:rFonts w:ascii="Arial" w:hAnsi="Arial" w:cs="Arial"/>
          <w:vertAlign w:val="superscript"/>
        </w:rPr>
        <w:t>st</w:t>
      </w:r>
      <w:r>
        <w:rPr>
          <w:rFonts w:ascii="Arial" w:hAnsi="Arial" w:cs="Arial"/>
        </w:rPr>
        <w:t xml:space="preserve"> April 2018.</w:t>
      </w:r>
    </w:p>
    <w:p w:rsidR="000734F0" w:rsidRDefault="000734F0" w:rsidP="00FB0F72">
      <w:pPr>
        <w:ind w:left="720" w:hanging="720"/>
        <w:jc w:val="both"/>
        <w:rPr>
          <w:rFonts w:ascii="Arial" w:hAnsi="Arial" w:cs="Arial"/>
        </w:rPr>
      </w:pPr>
    </w:p>
    <w:p w:rsidR="000734F0" w:rsidRDefault="000734F0" w:rsidP="000734F0">
      <w:pPr>
        <w:jc w:val="both"/>
        <w:rPr>
          <w:rFonts w:ascii="Arial" w:hAnsi="Arial" w:cs="Arial"/>
        </w:rPr>
      </w:pPr>
      <w:r>
        <w:rPr>
          <w:rFonts w:ascii="Arial" w:hAnsi="Arial" w:cs="Arial"/>
        </w:rPr>
        <w:t xml:space="preserve">Page 4 </w:t>
      </w:r>
      <w:r w:rsidR="00E948B0">
        <w:rPr>
          <w:rFonts w:ascii="Arial" w:hAnsi="Arial" w:cs="Arial"/>
        </w:rPr>
        <w:t>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734F0" w:rsidRDefault="000734F0" w:rsidP="00FB0F72">
      <w:pPr>
        <w:ind w:left="720" w:hanging="720"/>
        <w:jc w:val="both"/>
        <w:rPr>
          <w:rFonts w:ascii="Arial" w:hAnsi="Arial" w:cs="Arial"/>
        </w:rPr>
      </w:pPr>
    </w:p>
    <w:p w:rsidR="0009360C" w:rsidRDefault="0009360C" w:rsidP="00FB0F72">
      <w:pPr>
        <w:ind w:left="720" w:hanging="720"/>
        <w:jc w:val="both"/>
        <w:rPr>
          <w:rFonts w:ascii="Arial" w:hAnsi="Arial" w:cs="Arial"/>
        </w:rPr>
      </w:pPr>
      <w:r>
        <w:rPr>
          <w:rFonts w:ascii="Arial" w:hAnsi="Arial" w:cs="Arial"/>
        </w:rPr>
        <w:t>11.6</w:t>
      </w:r>
      <w:r>
        <w:rPr>
          <w:rFonts w:ascii="Arial" w:hAnsi="Arial" w:cs="Arial"/>
        </w:rPr>
        <w:tab/>
        <w:t>Response from Helen Marshall regarding issues raised at the recent Locality 3 Police Forum.</w:t>
      </w:r>
    </w:p>
    <w:p w:rsidR="0009360C" w:rsidRDefault="0009360C" w:rsidP="00FB0F72">
      <w:pPr>
        <w:ind w:left="720" w:hanging="720"/>
        <w:jc w:val="both"/>
        <w:rPr>
          <w:rFonts w:ascii="Arial" w:hAnsi="Arial" w:cs="Arial"/>
        </w:rPr>
      </w:pPr>
      <w:r>
        <w:rPr>
          <w:rFonts w:ascii="Arial" w:hAnsi="Arial" w:cs="Arial"/>
        </w:rPr>
        <w:t>11.7</w:t>
      </w:r>
      <w:r>
        <w:rPr>
          <w:rFonts w:ascii="Arial" w:hAnsi="Arial" w:cs="Arial"/>
        </w:rPr>
        <w:tab/>
      </w:r>
      <w:r w:rsidR="00B23493">
        <w:rPr>
          <w:rFonts w:ascii="Arial" w:hAnsi="Arial" w:cs="Arial"/>
        </w:rPr>
        <w:t>Request from Staffordshire County Council Rights of Way Officer to install mobility gates on Cheslyn Hay recreation ground, following complaints.</w:t>
      </w:r>
    </w:p>
    <w:p w:rsidR="00B23493" w:rsidRDefault="00B23493" w:rsidP="00FB0F72">
      <w:pPr>
        <w:ind w:left="720" w:hanging="720"/>
        <w:jc w:val="both"/>
        <w:rPr>
          <w:rFonts w:ascii="Arial" w:hAnsi="Arial" w:cs="Arial"/>
        </w:rPr>
      </w:pPr>
      <w:r>
        <w:rPr>
          <w:rFonts w:ascii="Arial" w:hAnsi="Arial" w:cs="Arial"/>
        </w:rPr>
        <w:t>11.8</w:t>
      </w:r>
      <w:r>
        <w:rPr>
          <w:rFonts w:ascii="Arial" w:hAnsi="Arial" w:cs="Arial"/>
        </w:rPr>
        <w:tab/>
        <w:t xml:space="preserve">Letter from resident in Saredon Road regarding an enforcement complaint with the Sawmill site – </w:t>
      </w:r>
      <w:r w:rsidRPr="00B23493">
        <w:rPr>
          <w:rFonts w:ascii="Arial" w:hAnsi="Arial" w:cs="Arial"/>
          <w:b/>
        </w:rPr>
        <w:t>noted</w:t>
      </w:r>
      <w:r>
        <w:rPr>
          <w:rFonts w:ascii="Arial" w:hAnsi="Arial" w:cs="Arial"/>
        </w:rPr>
        <w:t>.</w:t>
      </w:r>
    </w:p>
    <w:p w:rsidR="00460BA1" w:rsidRDefault="00460BA1" w:rsidP="0011797C">
      <w:pPr>
        <w:ind w:left="720" w:hanging="720"/>
        <w:jc w:val="both"/>
        <w:rPr>
          <w:rFonts w:ascii="Arial" w:hAnsi="Arial" w:cs="Arial"/>
        </w:rPr>
      </w:pPr>
    </w:p>
    <w:p w:rsidR="00AE4308" w:rsidRDefault="00AE4308" w:rsidP="00AE4308">
      <w:pPr>
        <w:rPr>
          <w:rFonts w:ascii="Arial" w:hAnsi="Arial" w:cs="Arial"/>
          <w:b/>
        </w:rPr>
      </w:pPr>
      <w:r>
        <w:rPr>
          <w:rFonts w:ascii="Arial" w:hAnsi="Arial" w:cs="Arial"/>
          <w:b/>
        </w:rPr>
        <w:t>RESOLVED:</w:t>
      </w:r>
    </w:p>
    <w:p w:rsidR="00AE4308" w:rsidRPr="00105334" w:rsidRDefault="00AE4308" w:rsidP="00AE4308">
      <w:pPr>
        <w:rPr>
          <w:rFonts w:ascii="Arial" w:hAnsi="Arial" w:cs="Arial"/>
          <w:b/>
          <w:sz w:val="16"/>
          <w:szCs w:val="16"/>
        </w:rPr>
      </w:pPr>
    </w:p>
    <w:p w:rsidR="00FB0F72" w:rsidRDefault="00AE4308" w:rsidP="00FB0F72">
      <w:pPr>
        <w:jc w:val="both"/>
        <w:rPr>
          <w:rFonts w:ascii="Arial" w:hAnsi="Arial" w:cs="Arial"/>
          <w:b/>
        </w:rPr>
      </w:pPr>
      <w:r>
        <w:rPr>
          <w:rFonts w:ascii="Arial" w:hAnsi="Arial" w:cs="Arial"/>
          <w:b/>
        </w:rPr>
        <w:t xml:space="preserve">That </w:t>
      </w:r>
      <w:r w:rsidR="000D4C85">
        <w:rPr>
          <w:rFonts w:ascii="Arial" w:hAnsi="Arial" w:cs="Arial"/>
          <w:b/>
        </w:rPr>
        <w:t xml:space="preserve">the Clerk </w:t>
      </w:r>
      <w:r w:rsidR="000734F0">
        <w:rPr>
          <w:rFonts w:ascii="Arial" w:hAnsi="Arial" w:cs="Arial"/>
          <w:b/>
        </w:rPr>
        <w:t>add the Staffordshire County Council public consultation as an agenda item for a Parish Council meeting.</w:t>
      </w:r>
    </w:p>
    <w:p w:rsidR="000734F0" w:rsidRDefault="000734F0" w:rsidP="00FB0F72">
      <w:pPr>
        <w:jc w:val="both"/>
        <w:rPr>
          <w:rFonts w:ascii="Arial" w:hAnsi="Arial" w:cs="Arial"/>
          <w:b/>
        </w:rPr>
      </w:pPr>
    </w:p>
    <w:p w:rsidR="000734F0" w:rsidRDefault="000734F0" w:rsidP="00FB0F72">
      <w:pPr>
        <w:jc w:val="both"/>
        <w:rPr>
          <w:rFonts w:ascii="Arial" w:hAnsi="Arial" w:cs="Arial"/>
          <w:b/>
        </w:rPr>
      </w:pPr>
      <w:r>
        <w:rPr>
          <w:rFonts w:ascii="Arial" w:hAnsi="Arial" w:cs="Arial"/>
          <w:b/>
        </w:rPr>
        <w:t>That the Clerk disseminate the response from Helen Marshall regarding issues raised at the Locality 3 Police Forum to all members.</w:t>
      </w:r>
    </w:p>
    <w:p w:rsidR="000734F0" w:rsidRDefault="000734F0" w:rsidP="00FB0F72">
      <w:pPr>
        <w:jc w:val="both"/>
        <w:rPr>
          <w:rFonts w:ascii="Arial" w:hAnsi="Arial" w:cs="Arial"/>
          <w:b/>
        </w:rPr>
      </w:pPr>
    </w:p>
    <w:p w:rsidR="000734F0" w:rsidRDefault="0053045C" w:rsidP="00FB0F72">
      <w:pPr>
        <w:jc w:val="both"/>
        <w:rPr>
          <w:rFonts w:ascii="Arial" w:hAnsi="Arial" w:cs="Arial"/>
          <w:b/>
        </w:rPr>
      </w:pPr>
      <w:r>
        <w:rPr>
          <w:rFonts w:ascii="Arial" w:hAnsi="Arial" w:cs="Arial"/>
          <w:b/>
        </w:rPr>
        <w:t>That the Clerk arrange for a site visit with the Staffordshire County Council Rights of Way Officer to discuss the mobility gates o</w:t>
      </w:r>
      <w:r w:rsidR="0082722D">
        <w:rPr>
          <w:rFonts w:ascii="Arial" w:hAnsi="Arial" w:cs="Arial"/>
          <w:b/>
        </w:rPr>
        <w:t>n Cheslyn Hay recreation ground</w:t>
      </w:r>
      <w:r>
        <w:rPr>
          <w:rFonts w:ascii="Arial" w:hAnsi="Arial" w:cs="Arial"/>
          <w:b/>
        </w:rPr>
        <w:t>.</w:t>
      </w:r>
    </w:p>
    <w:p w:rsidR="0053045C" w:rsidRDefault="0053045C" w:rsidP="00FB0F72">
      <w:pPr>
        <w:jc w:val="both"/>
        <w:rPr>
          <w:rFonts w:ascii="Arial" w:hAnsi="Arial" w:cs="Arial"/>
          <w:b/>
        </w:rPr>
      </w:pPr>
    </w:p>
    <w:p w:rsidR="006F5F38" w:rsidRPr="000F66E2" w:rsidRDefault="0090039D" w:rsidP="000F66E2">
      <w:pPr>
        <w:jc w:val="both"/>
        <w:rPr>
          <w:rFonts w:ascii="Arial" w:hAnsi="Arial" w:cs="Arial"/>
          <w:b/>
        </w:rPr>
      </w:pPr>
      <w:r>
        <w:rPr>
          <w:rFonts w:ascii="Arial" w:hAnsi="Arial" w:cs="Arial"/>
          <w:b/>
        </w:rPr>
        <w:t>1</w:t>
      </w:r>
      <w:r w:rsidR="0053045C">
        <w:rPr>
          <w:rFonts w:ascii="Arial" w:hAnsi="Arial" w:cs="Arial"/>
          <w:b/>
        </w:rPr>
        <w:t>2</w:t>
      </w:r>
      <w:r w:rsidR="006F5F38">
        <w:rPr>
          <w:rFonts w:ascii="Arial" w:hAnsi="Arial" w:cs="Arial"/>
          <w:b/>
        </w:rPr>
        <w:t>.</w:t>
      </w:r>
      <w:r w:rsidR="006F5F38">
        <w:rPr>
          <w:rFonts w:ascii="Arial" w:hAnsi="Arial" w:cs="Arial"/>
          <w:b/>
        </w:rPr>
        <w:tab/>
      </w:r>
      <w:r w:rsidR="0053045C">
        <w:rPr>
          <w:rFonts w:ascii="Arial" w:hAnsi="Arial" w:cs="Arial"/>
          <w:b/>
          <w:u w:val="single"/>
        </w:rPr>
        <w:t>10/01/175</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FB0F72" w:rsidRDefault="0053045C" w:rsidP="00FB0F72">
      <w:pPr>
        <w:ind w:left="720" w:hanging="720"/>
        <w:jc w:val="both"/>
        <w:rPr>
          <w:rFonts w:ascii="Arial" w:hAnsi="Arial" w:cs="Arial"/>
        </w:rPr>
      </w:pPr>
      <w:r>
        <w:rPr>
          <w:rFonts w:ascii="Arial" w:hAnsi="Arial" w:cs="Arial"/>
        </w:rPr>
        <w:t>12</w:t>
      </w:r>
      <w:r w:rsidR="00FB0F72">
        <w:rPr>
          <w:rFonts w:ascii="Arial" w:hAnsi="Arial" w:cs="Arial"/>
        </w:rPr>
        <w:t>.1</w:t>
      </w:r>
      <w:r w:rsidR="00FB0F72">
        <w:rPr>
          <w:rFonts w:ascii="Arial" w:hAnsi="Arial" w:cs="Arial"/>
        </w:rPr>
        <w:tab/>
      </w:r>
      <w:r>
        <w:rPr>
          <w:rFonts w:ascii="Arial" w:hAnsi="Arial" w:cs="Arial"/>
        </w:rPr>
        <w:t>Staffordshire Parish Council’s Association Bulletins of the 14</w:t>
      </w:r>
      <w:r w:rsidRPr="0053045C">
        <w:rPr>
          <w:rFonts w:ascii="Arial" w:hAnsi="Arial" w:cs="Arial"/>
          <w:vertAlign w:val="superscript"/>
        </w:rPr>
        <w:t>th</w:t>
      </w:r>
      <w:r>
        <w:rPr>
          <w:rFonts w:ascii="Arial" w:hAnsi="Arial" w:cs="Arial"/>
        </w:rPr>
        <w:t>, 21</w:t>
      </w:r>
      <w:r w:rsidRPr="0053045C">
        <w:rPr>
          <w:rFonts w:ascii="Arial" w:hAnsi="Arial" w:cs="Arial"/>
          <w:vertAlign w:val="superscript"/>
        </w:rPr>
        <w:t>st</w:t>
      </w:r>
      <w:r>
        <w:rPr>
          <w:rFonts w:ascii="Arial" w:hAnsi="Arial" w:cs="Arial"/>
        </w:rPr>
        <w:t xml:space="preserve"> and 28</w:t>
      </w:r>
      <w:r w:rsidRPr="0053045C">
        <w:rPr>
          <w:rFonts w:ascii="Arial" w:hAnsi="Arial" w:cs="Arial"/>
          <w:vertAlign w:val="superscript"/>
        </w:rPr>
        <w:t>th</w:t>
      </w:r>
      <w:r>
        <w:rPr>
          <w:rFonts w:ascii="Arial" w:hAnsi="Arial" w:cs="Arial"/>
        </w:rPr>
        <w:t xml:space="preserve"> December 2017 and 4</w:t>
      </w:r>
      <w:r w:rsidRPr="0053045C">
        <w:rPr>
          <w:rFonts w:ascii="Arial" w:hAnsi="Arial" w:cs="Arial"/>
          <w:vertAlign w:val="superscript"/>
        </w:rPr>
        <w:t>th</w:t>
      </w:r>
      <w:r>
        <w:rPr>
          <w:rFonts w:ascii="Arial" w:hAnsi="Arial" w:cs="Arial"/>
        </w:rPr>
        <w:t xml:space="preserve"> January 2018.</w:t>
      </w:r>
    </w:p>
    <w:p w:rsidR="0053045C" w:rsidRDefault="0053045C" w:rsidP="00FB0F72">
      <w:pPr>
        <w:ind w:left="720" w:hanging="720"/>
        <w:jc w:val="both"/>
        <w:rPr>
          <w:rFonts w:ascii="Arial" w:hAnsi="Arial" w:cs="Arial"/>
        </w:rPr>
      </w:pPr>
      <w:r>
        <w:rPr>
          <w:rFonts w:ascii="Arial" w:hAnsi="Arial" w:cs="Arial"/>
        </w:rPr>
        <w:t>12.2</w:t>
      </w:r>
      <w:r>
        <w:rPr>
          <w:rFonts w:ascii="Arial" w:hAnsi="Arial" w:cs="Arial"/>
        </w:rPr>
        <w:tab/>
        <w:t>Staffordshire County Council – ‘My Staffordshire’ January 2018 edition.</w:t>
      </w:r>
    </w:p>
    <w:p w:rsidR="0053045C" w:rsidRDefault="0053045C" w:rsidP="00FB0F72">
      <w:pPr>
        <w:ind w:left="720" w:hanging="720"/>
        <w:jc w:val="both"/>
        <w:rPr>
          <w:rFonts w:ascii="Arial" w:hAnsi="Arial" w:cs="Arial"/>
        </w:rPr>
      </w:pPr>
      <w:r>
        <w:rPr>
          <w:rFonts w:ascii="Arial" w:hAnsi="Arial" w:cs="Arial"/>
        </w:rPr>
        <w:t>12.3</w:t>
      </w:r>
      <w:r>
        <w:rPr>
          <w:rFonts w:ascii="Arial" w:hAnsi="Arial" w:cs="Arial"/>
        </w:rPr>
        <w:tab/>
        <w:t>Staffordshire Police – Vehicle Crime ‘frosty morning’ warning.</w:t>
      </w:r>
    </w:p>
    <w:p w:rsidR="00FB0F72" w:rsidRDefault="00FB0F72" w:rsidP="00FB0F72">
      <w:pPr>
        <w:ind w:left="720" w:hanging="720"/>
        <w:jc w:val="both"/>
        <w:rPr>
          <w:rFonts w:ascii="Arial" w:hAnsi="Arial" w:cs="Arial"/>
        </w:rPr>
      </w:pPr>
    </w:p>
    <w:p w:rsidR="00FB0F72" w:rsidRDefault="00FB0F72" w:rsidP="00FB0F72">
      <w:pPr>
        <w:rPr>
          <w:rFonts w:ascii="Arial" w:hAnsi="Arial" w:cs="Arial"/>
          <w:b/>
        </w:rPr>
      </w:pPr>
      <w:r>
        <w:rPr>
          <w:rFonts w:ascii="Arial" w:hAnsi="Arial" w:cs="Arial"/>
          <w:b/>
        </w:rPr>
        <w:t>RESOLVED:</w:t>
      </w:r>
    </w:p>
    <w:p w:rsidR="00FB0F72" w:rsidRPr="00105334" w:rsidRDefault="00FB0F72" w:rsidP="00FB0F72">
      <w:pPr>
        <w:rPr>
          <w:rFonts w:ascii="Arial" w:hAnsi="Arial" w:cs="Arial"/>
          <w:b/>
          <w:sz w:val="16"/>
          <w:szCs w:val="16"/>
        </w:rPr>
      </w:pPr>
    </w:p>
    <w:p w:rsidR="00FB0F72" w:rsidRDefault="00FB0F72" w:rsidP="00FB0F72">
      <w:pPr>
        <w:jc w:val="both"/>
        <w:rPr>
          <w:rFonts w:ascii="Arial" w:hAnsi="Arial" w:cs="Arial"/>
          <w:b/>
        </w:rPr>
      </w:pPr>
      <w:r>
        <w:rPr>
          <w:rFonts w:ascii="Arial" w:hAnsi="Arial" w:cs="Arial"/>
          <w:b/>
        </w:rPr>
        <w:t xml:space="preserve">That the Clerk send out any </w:t>
      </w:r>
      <w:r w:rsidR="00C454F4">
        <w:rPr>
          <w:rFonts w:ascii="Arial" w:hAnsi="Arial" w:cs="Arial"/>
          <w:b/>
        </w:rPr>
        <w:t xml:space="preserve">tabled items for </w:t>
      </w:r>
      <w:r>
        <w:rPr>
          <w:rFonts w:ascii="Arial" w:hAnsi="Arial" w:cs="Arial"/>
          <w:b/>
        </w:rPr>
        <w:t>information</w:t>
      </w:r>
      <w:r w:rsidR="00C454F4">
        <w:rPr>
          <w:rFonts w:ascii="Arial" w:hAnsi="Arial" w:cs="Arial"/>
          <w:b/>
        </w:rPr>
        <w:t>.</w:t>
      </w:r>
    </w:p>
    <w:p w:rsidR="00B41E35" w:rsidRDefault="00B41E35"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53045C">
        <w:rPr>
          <w:rFonts w:ascii="Arial" w:hAnsi="Arial" w:cs="Arial"/>
          <w:b/>
        </w:rPr>
        <w:t>3</w:t>
      </w:r>
      <w:r w:rsidR="007C7930">
        <w:rPr>
          <w:rFonts w:ascii="Arial" w:hAnsi="Arial" w:cs="Arial"/>
          <w:b/>
        </w:rPr>
        <w:t>.</w:t>
      </w:r>
      <w:r w:rsidR="007C7930">
        <w:rPr>
          <w:rFonts w:ascii="Arial" w:hAnsi="Arial" w:cs="Arial"/>
          <w:b/>
        </w:rPr>
        <w:tab/>
      </w:r>
      <w:r w:rsidR="0053045C">
        <w:rPr>
          <w:rFonts w:ascii="Arial" w:hAnsi="Arial" w:cs="Arial"/>
          <w:b/>
          <w:u w:val="single"/>
        </w:rPr>
        <w:t>10/01/176</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C454F4" w:rsidRDefault="00856E47" w:rsidP="00856E47">
      <w:pPr>
        <w:ind w:left="720" w:hanging="720"/>
        <w:jc w:val="both"/>
        <w:rPr>
          <w:rFonts w:ascii="Arial" w:hAnsi="Arial" w:cs="Arial"/>
        </w:rPr>
      </w:pPr>
      <w:r>
        <w:rPr>
          <w:rFonts w:ascii="Arial" w:hAnsi="Arial" w:cs="Arial"/>
        </w:rPr>
        <w:t>1</w:t>
      </w:r>
      <w:r w:rsidR="0053045C">
        <w:rPr>
          <w:rFonts w:ascii="Arial" w:hAnsi="Arial" w:cs="Arial"/>
        </w:rPr>
        <w:t>3</w:t>
      </w:r>
      <w:r w:rsidR="00C454F4">
        <w:rPr>
          <w:rFonts w:ascii="Arial" w:hAnsi="Arial" w:cs="Arial"/>
        </w:rPr>
        <w:t>.</w:t>
      </w:r>
      <w:r w:rsidR="00D7211C">
        <w:rPr>
          <w:rFonts w:ascii="Arial" w:hAnsi="Arial" w:cs="Arial"/>
        </w:rPr>
        <w:t>1</w:t>
      </w:r>
      <w:r w:rsidR="00D7211C">
        <w:rPr>
          <w:rFonts w:ascii="Arial" w:hAnsi="Arial" w:cs="Arial"/>
        </w:rPr>
        <w:tab/>
      </w:r>
      <w:r w:rsidR="0053045C">
        <w:rPr>
          <w:rFonts w:ascii="Arial" w:hAnsi="Arial" w:cs="Arial"/>
        </w:rPr>
        <w:t>Councillor S. Hollis dis</w:t>
      </w:r>
      <w:r w:rsidR="006D1564">
        <w:rPr>
          <w:rFonts w:ascii="Arial" w:hAnsi="Arial" w:cs="Arial"/>
        </w:rPr>
        <w:t>cussed his attendance at the site allocations</w:t>
      </w:r>
      <w:bookmarkStart w:id="0" w:name="_GoBack"/>
      <w:bookmarkEnd w:id="0"/>
      <w:r w:rsidR="0053045C">
        <w:rPr>
          <w:rFonts w:ascii="Arial" w:hAnsi="Arial" w:cs="Arial"/>
        </w:rPr>
        <w:t xml:space="preserve"> consultation on the 1</w:t>
      </w:r>
      <w:r w:rsidR="0053045C" w:rsidRPr="0053045C">
        <w:rPr>
          <w:rFonts w:ascii="Arial" w:hAnsi="Arial" w:cs="Arial"/>
          <w:vertAlign w:val="superscript"/>
        </w:rPr>
        <w:t>st</w:t>
      </w:r>
      <w:r w:rsidR="0053045C">
        <w:rPr>
          <w:rFonts w:ascii="Arial" w:hAnsi="Arial" w:cs="Arial"/>
        </w:rPr>
        <w:t xml:space="preserve"> December 2017 at South Staffordshire Council where he was able to discuss the concerns of Cheslyn Hay Parish Council with the panel members.</w:t>
      </w:r>
    </w:p>
    <w:p w:rsidR="0029386A" w:rsidRPr="00C52754" w:rsidRDefault="0029386A" w:rsidP="00856E47">
      <w:pPr>
        <w:ind w:left="720" w:hanging="720"/>
        <w:jc w:val="both"/>
        <w:rPr>
          <w:rFonts w:ascii="Arial" w:hAnsi="Arial" w:cs="Arial"/>
          <w:sz w:val="16"/>
          <w:szCs w:val="16"/>
        </w:rPr>
      </w:pPr>
    </w:p>
    <w:p w:rsidR="00B714EC" w:rsidRPr="008849CF" w:rsidRDefault="00B714EC" w:rsidP="00B714EC">
      <w:pPr>
        <w:rPr>
          <w:rFonts w:ascii="Arial" w:hAnsi="Arial" w:cs="Arial"/>
        </w:rPr>
      </w:pPr>
      <w:r>
        <w:rPr>
          <w:rFonts w:ascii="Arial" w:hAnsi="Arial" w:cs="Arial"/>
          <w:b/>
        </w:rPr>
        <w:t>1</w:t>
      </w:r>
      <w:r w:rsidR="0053045C">
        <w:rPr>
          <w:rFonts w:ascii="Arial" w:hAnsi="Arial" w:cs="Arial"/>
          <w:b/>
        </w:rPr>
        <w:t>4</w:t>
      </w:r>
      <w:r>
        <w:rPr>
          <w:rFonts w:ascii="Arial" w:hAnsi="Arial" w:cs="Arial"/>
          <w:b/>
        </w:rPr>
        <w:t>.</w:t>
      </w:r>
      <w:r>
        <w:rPr>
          <w:rFonts w:ascii="Arial" w:hAnsi="Arial" w:cs="Arial"/>
          <w:b/>
        </w:rPr>
        <w:tab/>
      </w:r>
      <w:r w:rsidR="0053045C">
        <w:rPr>
          <w:rFonts w:ascii="Arial" w:hAnsi="Arial" w:cs="Arial"/>
          <w:b/>
          <w:u w:val="single"/>
        </w:rPr>
        <w:t>10/01/177</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53045C">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2C214F">
        <w:rPr>
          <w:rFonts w:ascii="Arial" w:hAnsi="Arial" w:cs="Arial"/>
        </w:rPr>
        <w:t xml:space="preserve">Items </w:t>
      </w:r>
      <w:r w:rsidR="00E948B0">
        <w:rPr>
          <w:rFonts w:ascii="Arial" w:hAnsi="Arial" w:cs="Arial"/>
        </w:rPr>
        <w:t>10.1, 11.6 and 12.3.</w:t>
      </w:r>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53045C">
        <w:rPr>
          <w:rFonts w:ascii="Arial" w:hAnsi="Arial" w:cs="Arial"/>
          <w:b/>
        </w:rPr>
        <w:t>5</w:t>
      </w:r>
      <w:r>
        <w:rPr>
          <w:rFonts w:ascii="Arial" w:hAnsi="Arial" w:cs="Arial"/>
          <w:b/>
        </w:rPr>
        <w:t>.</w:t>
      </w:r>
      <w:r>
        <w:rPr>
          <w:rFonts w:ascii="Arial" w:hAnsi="Arial" w:cs="Arial"/>
          <w:b/>
        </w:rPr>
        <w:tab/>
      </w:r>
      <w:r w:rsidR="0053045C">
        <w:rPr>
          <w:rFonts w:ascii="Arial" w:hAnsi="Arial" w:cs="Arial"/>
          <w:b/>
          <w:u w:val="single"/>
        </w:rPr>
        <w:t>10/01/178</w:t>
      </w:r>
      <w:r>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53045C">
        <w:rPr>
          <w:rFonts w:ascii="Arial" w:hAnsi="Arial" w:cs="Arial"/>
        </w:rPr>
        <w:t>5</w:t>
      </w:r>
      <w:r w:rsidR="00BA2C8A">
        <w:rPr>
          <w:rFonts w:ascii="Arial" w:hAnsi="Arial" w:cs="Arial"/>
        </w:rPr>
        <w:t>.1</w:t>
      </w:r>
      <w:r w:rsidR="00BA2C8A">
        <w:rPr>
          <w:rFonts w:ascii="Arial" w:hAnsi="Arial" w:cs="Arial"/>
        </w:rPr>
        <w:tab/>
      </w:r>
      <w:r w:rsidR="00E80021">
        <w:rPr>
          <w:rFonts w:ascii="Arial" w:hAnsi="Arial" w:cs="Arial"/>
        </w:rPr>
        <w:t>Lega</w:t>
      </w:r>
      <w:r w:rsidR="00E948B0">
        <w:rPr>
          <w:rFonts w:ascii="Arial" w:hAnsi="Arial" w:cs="Arial"/>
        </w:rPr>
        <w:t>l and staffing issues were discussed together with a discussion regarding the Citizens Advice Service in Great Wyrley.</w:t>
      </w:r>
    </w:p>
    <w:p w:rsidR="00F05017" w:rsidRDefault="00F05017" w:rsidP="00DA7C8E">
      <w:pPr>
        <w:ind w:left="720" w:hanging="720"/>
        <w:jc w:val="both"/>
        <w:rPr>
          <w:rFonts w:ascii="Arial" w:hAnsi="Arial" w:cs="Arial"/>
        </w:rPr>
      </w:pPr>
    </w:p>
    <w:p w:rsidR="005E513F" w:rsidRDefault="005E513F" w:rsidP="00434DD5">
      <w:pPr>
        <w:jc w:val="both"/>
        <w:rPr>
          <w:rFonts w:ascii="Arial" w:hAnsi="Arial" w:cs="Arial"/>
          <w:b/>
        </w:rPr>
      </w:pPr>
    </w:p>
    <w:p w:rsidR="00F27F72" w:rsidRDefault="00E80021" w:rsidP="00434DD5">
      <w:pPr>
        <w:jc w:val="both"/>
        <w:rPr>
          <w:rFonts w:ascii="Arial" w:hAnsi="Arial" w:cs="Arial"/>
        </w:rPr>
      </w:pPr>
      <w:r>
        <w:rPr>
          <w:rFonts w:ascii="Arial" w:hAnsi="Arial" w:cs="Arial"/>
          <w:b/>
        </w:rPr>
        <w:t>Meeting closed at 8.5</w:t>
      </w:r>
      <w:r w:rsidR="00C454F4">
        <w:rPr>
          <w:rFonts w:ascii="Arial" w:hAnsi="Arial" w:cs="Arial"/>
          <w:b/>
        </w:rPr>
        <w:t>0</w:t>
      </w:r>
      <w:r w:rsidR="00F37777">
        <w:rPr>
          <w:rFonts w:ascii="Arial" w:hAnsi="Arial" w:cs="Arial"/>
          <w:b/>
        </w:rPr>
        <w:t xml:space="preserve">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69714F" w:rsidRDefault="0069714F" w:rsidP="00434DD5">
      <w:pPr>
        <w:jc w:val="both"/>
        <w:rPr>
          <w:rFonts w:ascii="Arial" w:hAnsi="Arial" w:cs="Arial"/>
        </w:rPr>
      </w:pPr>
    </w:p>
    <w:p w:rsidR="00B41E35" w:rsidRDefault="00B41E35" w:rsidP="00434DD5">
      <w:pPr>
        <w:jc w:val="both"/>
        <w:rPr>
          <w:rFonts w:ascii="Arial" w:hAnsi="Arial" w:cs="Arial"/>
        </w:rPr>
      </w:pPr>
    </w:p>
    <w:p w:rsidR="0098565E" w:rsidRDefault="00E948B0" w:rsidP="00434DD5">
      <w:pPr>
        <w:jc w:val="both"/>
        <w:rPr>
          <w:rFonts w:ascii="Arial" w:hAnsi="Arial" w:cs="Arial"/>
        </w:rPr>
      </w:pPr>
      <w:r>
        <w:rPr>
          <w:rFonts w:ascii="Arial" w:hAnsi="Arial" w:cs="Arial"/>
        </w:rPr>
        <w:t>Page 5 of 5</w:t>
      </w:r>
      <w:r w:rsidR="00000B84">
        <w:rPr>
          <w:rFonts w:ascii="Arial" w:hAnsi="Arial" w:cs="Arial"/>
        </w:rPr>
        <w:tab/>
      </w:r>
      <w:r w:rsidR="00885AA8">
        <w:rPr>
          <w:rFonts w:ascii="Arial" w:hAnsi="Arial" w:cs="Arial"/>
        </w:rPr>
        <w:tab/>
      </w:r>
      <w:r w:rsidR="00885AA8">
        <w:rPr>
          <w:rFonts w:ascii="Arial" w:hAnsi="Arial" w:cs="Arial"/>
        </w:rPr>
        <w:tab/>
      </w:r>
      <w:r w:rsidR="00885AA8">
        <w:rPr>
          <w:rFonts w:ascii="Arial" w:hAnsi="Arial" w:cs="Arial"/>
        </w:rPr>
        <w:tab/>
        <w:t>Chairman’s Signature ………………………………………</w:t>
      </w:r>
    </w:p>
    <w:sectPr w:rsidR="0098565E"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27" w:rsidRDefault="00723727">
      <w:r>
        <w:separator/>
      </w:r>
    </w:p>
  </w:endnote>
  <w:endnote w:type="continuationSeparator" w:id="0">
    <w:p w:rsidR="00723727" w:rsidRDefault="0072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27" w:rsidRDefault="00723727">
      <w:r>
        <w:separator/>
      </w:r>
    </w:p>
  </w:footnote>
  <w:footnote w:type="continuationSeparator" w:id="0">
    <w:p w:rsidR="00723727" w:rsidRDefault="00723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F1A02"/>
    <w:multiLevelType w:val="hybridMultilevel"/>
    <w:tmpl w:val="07A24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D235E7"/>
    <w:multiLevelType w:val="multilevel"/>
    <w:tmpl w:val="1D827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3"/>
  </w:num>
  <w:num w:numId="4">
    <w:abstractNumId w:val="2"/>
  </w:num>
  <w:num w:numId="5">
    <w:abstractNumId w:val="26"/>
  </w:num>
  <w:num w:numId="6">
    <w:abstractNumId w:val="11"/>
  </w:num>
  <w:num w:numId="7">
    <w:abstractNumId w:val="6"/>
  </w:num>
  <w:num w:numId="8">
    <w:abstractNumId w:val="15"/>
  </w:num>
  <w:num w:numId="9">
    <w:abstractNumId w:val="19"/>
  </w:num>
  <w:num w:numId="10">
    <w:abstractNumId w:val="24"/>
  </w:num>
  <w:num w:numId="11">
    <w:abstractNumId w:val="17"/>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num>
  <w:num w:numId="14">
    <w:abstractNumId w:val="16"/>
  </w:num>
  <w:num w:numId="15">
    <w:abstractNumId w:val="0"/>
  </w:num>
  <w:num w:numId="16">
    <w:abstractNumId w:val="9"/>
  </w:num>
  <w:num w:numId="17">
    <w:abstractNumId w:val="5"/>
  </w:num>
  <w:num w:numId="18">
    <w:abstractNumId w:val="8"/>
  </w:num>
  <w:num w:numId="19">
    <w:abstractNumId w:val="27"/>
  </w:num>
  <w:num w:numId="20">
    <w:abstractNumId w:val="23"/>
  </w:num>
  <w:num w:numId="21">
    <w:abstractNumId w:val="20"/>
  </w:num>
  <w:num w:numId="22">
    <w:abstractNumId w:val="4"/>
  </w:num>
  <w:num w:numId="23">
    <w:abstractNumId w:val="18"/>
  </w:num>
  <w:num w:numId="24">
    <w:abstractNumId w:val="7"/>
  </w:num>
  <w:num w:numId="25">
    <w:abstractNumId w:val="12"/>
  </w:num>
  <w:num w:numId="26">
    <w:abstractNumId w:val="1"/>
  </w:num>
  <w:num w:numId="27">
    <w:abstractNumId w:val="22"/>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F8"/>
    <w:rsid w:val="00022841"/>
    <w:rsid w:val="00022B15"/>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4E4"/>
    <w:rsid w:val="000945F8"/>
    <w:rsid w:val="00094CBF"/>
    <w:rsid w:val="00095611"/>
    <w:rsid w:val="000956F1"/>
    <w:rsid w:val="000966F1"/>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139F"/>
    <w:rsid w:val="000D17A3"/>
    <w:rsid w:val="000D1A71"/>
    <w:rsid w:val="000D22BC"/>
    <w:rsid w:val="000D296A"/>
    <w:rsid w:val="000D2E6D"/>
    <w:rsid w:val="000D30F2"/>
    <w:rsid w:val="000D3568"/>
    <w:rsid w:val="000D4834"/>
    <w:rsid w:val="000D4A2E"/>
    <w:rsid w:val="000D4C85"/>
    <w:rsid w:val="000D4EDC"/>
    <w:rsid w:val="000D55CD"/>
    <w:rsid w:val="000D5855"/>
    <w:rsid w:val="000D7223"/>
    <w:rsid w:val="000D7983"/>
    <w:rsid w:val="000E0478"/>
    <w:rsid w:val="000E08E8"/>
    <w:rsid w:val="000E10E3"/>
    <w:rsid w:val="000E1504"/>
    <w:rsid w:val="000E2A62"/>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37E6C"/>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EEA"/>
    <w:rsid w:val="0016156A"/>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E17"/>
    <w:rsid w:val="00172219"/>
    <w:rsid w:val="001728AD"/>
    <w:rsid w:val="00172FB6"/>
    <w:rsid w:val="00173078"/>
    <w:rsid w:val="0017312C"/>
    <w:rsid w:val="00173598"/>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4219"/>
    <w:rsid w:val="00184EA2"/>
    <w:rsid w:val="00185C36"/>
    <w:rsid w:val="001860C7"/>
    <w:rsid w:val="001865B8"/>
    <w:rsid w:val="0019074D"/>
    <w:rsid w:val="001921C0"/>
    <w:rsid w:val="0019232B"/>
    <w:rsid w:val="001927D9"/>
    <w:rsid w:val="00193732"/>
    <w:rsid w:val="0019416F"/>
    <w:rsid w:val="001941BE"/>
    <w:rsid w:val="00194F67"/>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198C"/>
    <w:rsid w:val="001A1DB3"/>
    <w:rsid w:val="001A2F30"/>
    <w:rsid w:val="001A31A9"/>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0E37"/>
    <w:rsid w:val="002710DE"/>
    <w:rsid w:val="0027229D"/>
    <w:rsid w:val="002724A2"/>
    <w:rsid w:val="0027251D"/>
    <w:rsid w:val="00272AA2"/>
    <w:rsid w:val="00272F6A"/>
    <w:rsid w:val="002744A2"/>
    <w:rsid w:val="002748BA"/>
    <w:rsid w:val="00274BF5"/>
    <w:rsid w:val="00275279"/>
    <w:rsid w:val="00275F72"/>
    <w:rsid w:val="00276501"/>
    <w:rsid w:val="002767DF"/>
    <w:rsid w:val="00276E7C"/>
    <w:rsid w:val="002774C0"/>
    <w:rsid w:val="0027751E"/>
    <w:rsid w:val="0027754C"/>
    <w:rsid w:val="00277D81"/>
    <w:rsid w:val="002800CB"/>
    <w:rsid w:val="00280607"/>
    <w:rsid w:val="002808BE"/>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285"/>
    <w:rsid w:val="002B3D51"/>
    <w:rsid w:val="002B3E85"/>
    <w:rsid w:val="002B3ED5"/>
    <w:rsid w:val="002B4285"/>
    <w:rsid w:val="002B43E2"/>
    <w:rsid w:val="002B4F21"/>
    <w:rsid w:val="002B5168"/>
    <w:rsid w:val="002B56B2"/>
    <w:rsid w:val="002B5F71"/>
    <w:rsid w:val="002B6188"/>
    <w:rsid w:val="002B63F3"/>
    <w:rsid w:val="002B64C7"/>
    <w:rsid w:val="002B6700"/>
    <w:rsid w:val="002B68CB"/>
    <w:rsid w:val="002B6B09"/>
    <w:rsid w:val="002B6BAD"/>
    <w:rsid w:val="002B6FE6"/>
    <w:rsid w:val="002B78B5"/>
    <w:rsid w:val="002B7A4E"/>
    <w:rsid w:val="002C0DA1"/>
    <w:rsid w:val="002C129D"/>
    <w:rsid w:val="002C165E"/>
    <w:rsid w:val="002C1942"/>
    <w:rsid w:val="002C1982"/>
    <w:rsid w:val="002C1A55"/>
    <w:rsid w:val="002C1D55"/>
    <w:rsid w:val="002C1EF3"/>
    <w:rsid w:val="002C214F"/>
    <w:rsid w:val="002C2DD0"/>
    <w:rsid w:val="002C313C"/>
    <w:rsid w:val="002C34C7"/>
    <w:rsid w:val="002C4456"/>
    <w:rsid w:val="002C563E"/>
    <w:rsid w:val="002C62E8"/>
    <w:rsid w:val="002C68C4"/>
    <w:rsid w:val="002C6920"/>
    <w:rsid w:val="002C6950"/>
    <w:rsid w:val="002C6BBE"/>
    <w:rsid w:val="002C6E46"/>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BA5"/>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D001E"/>
    <w:rsid w:val="003D0687"/>
    <w:rsid w:val="003D0B45"/>
    <w:rsid w:val="003D0D0F"/>
    <w:rsid w:val="003D0DFE"/>
    <w:rsid w:val="003D1725"/>
    <w:rsid w:val="003D173F"/>
    <w:rsid w:val="003D1800"/>
    <w:rsid w:val="003D1B70"/>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4A1"/>
    <w:rsid w:val="0040680E"/>
    <w:rsid w:val="0040704C"/>
    <w:rsid w:val="004104D3"/>
    <w:rsid w:val="004106C1"/>
    <w:rsid w:val="004107E4"/>
    <w:rsid w:val="0041083F"/>
    <w:rsid w:val="0041172F"/>
    <w:rsid w:val="0041193D"/>
    <w:rsid w:val="00411DD8"/>
    <w:rsid w:val="00412022"/>
    <w:rsid w:val="00412056"/>
    <w:rsid w:val="004129B7"/>
    <w:rsid w:val="00412D67"/>
    <w:rsid w:val="004138F7"/>
    <w:rsid w:val="004153C9"/>
    <w:rsid w:val="004153FC"/>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D7E"/>
    <w:rsid w:val="0043723F"/>
    <w:rsid w:val="00437287"/>
    <w:rsid w:val="0044041E"/>
    <w:rsid w:val="00440EE2"/>
    <w:rsid w:val="00441725"/>
    <w:rsid w:val="00441E0E"/>
    <w:rsid w:val="00442849"/>
    <w:rsid w:val="00443073"/>
    <w:rsid w:val="00443A31"/>
    <w:rsid w:val="00443A93"/>
    <w:rsid w:val="00443C3F"/>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4B"/>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5B3"/>
    <w:rsid w:val="00523969"/>
    <w:rsid w:val="0052428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4085"/>
    <w:rsid w:val="0057411F"/>
    <w:rsid w:val="0057571D"/>
    <w:rsid w:val="005758BF"/>
    <w:rsid w:val="00575B3A"/>
    <w:rsid w:val="00576391"/>
    <w:rsid w:val="005765C9"/>
    <w:rsid w:val="005765F8"/>
    <w:rsid w:val="00576E2A"/>
    <w:rsid w:val="00576FC8"/>
    <w:rsid w:val="0057746E"/>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26E"/>
    <w:rsid w:val="00595984"/>
    <w:rsid w:val="00595C32"/>
    <w:rsid w:val="00596DBD"/>
    <w:rsid w:val="00597238"/>
    <w:rsid w:val="00597309"/>
    <w:rsid w:val="005973CF"/>
    <w:rsid w:val="00597A25"/>
    <w:rsid w:val="005A0218"/>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A9E"/>
    <w:rsid w:val="005D5CB3"/>
    <w:rsid w:val="005D6013"/>
    <w:rsid w:val="005D607A"/>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FFB"/>
    <w:rsid w:val="005F7064"/>
    <w:rsid w:val="005F7517"/>
    <w:rsid w:val="005F7716"/>
    <w:rsid w:val="005F77C5"/>
    <w:rsid w:val="005F7AE6"/>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A02"/>
    <w:rsid w:val="00625B55"/>
    <w:rsid w:val="00625C3C"/>
    <w:rsid w:val="00625EF4"/>
    <w:rsid w:val="00626501"/>
    <w:rsid w:val="006267A1"/>
    <w:rsid w:val="00626BD2"/>
    <w:rsid w:val="00627147"/>
    <w:rsid w:val="00627463"/>
    <w:rsid w:val="0062792E"/>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22C8"/>
    <w:rsid w:val="006F2864"/>
    <w:rsid w:val="006F3139"/>
    <w:rsid w:val="006F421E"/>
    <w:rsid w:val="006F43E4"/>
    <w:rsid w:val="006F4777"/>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A0C"/>
    <w:rsid w:val="007F75EB"/>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016"/>
    <w:rsid w:val="0081029F"/>
    <w:rsid w:val="0081062F"/>
    <w:rsid w:val="0081088F"/>
    <w:rsid w:val="0081136D"/>
    <w:rsid w:val="0081295D"/>
    <w:rsid w:val="0081439A"/>
    <w:rsid w:val="00814642"/>
    <w:rsid w:val="0081481B"/>
    <w:rsid w:val="00814FA8"/>
    <w:rsid w:val="00815144"/>
    <w:rsid w:val="008151CE"/>
    <w:rsid w:val="00815403"/>
    <w:rsid w:val="0081552D"/>
    <w:rsid w:val="0081579A"/>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07"/>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666"/>
    <w:rsid w:val="0092719D"/>
    <w:rsid w:val="0092721B"/>
    <w:rsid w:val="009305F8"/>
    <w:rsid w:val="00930A44"/>
    <w:rsid w:val="00931163"/>
    <w:rsid w:val="009312EB"/>
    <w:rsid w:val="00931604"/>
    <w:rsid w:val="00931842"/>
    <w:rsid w:val="00931A6E"/>
    <w:rsid w:val="00931AA2"/>
    <w:rsid w:val="00931B89"/>
    <w:rsid w:val="00931E02"/>
    <w:rsid w:val="00931E6C"/>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FB6"/>
    <w:rsid w:val="00965082"/>
    <w:rsid w:val="009654E4"/>
    <w:rsid w:val="009657F6"/>
    <w:rsid w:val="00965864"/>
    <w:rsid w:val="00965898"/>
    <w:rsid w:val="00966409"/>
    <w:rsid w:val="00966C00"/>
    <w:rsid w:val="00967436"/>
    <w:rsid w:val="00967A0F"/>
    <w:rsid w:val="00967D5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982"/>
    <w:rsid w:val="00A26096"/>
    <w:rsid w:val="00A26323"/>
    <w:rsid w:val="00A26681"/>
    <w:rsid w:val="00A27180"/>
    <w:rsid w:val="00A27C41"/>
    <w:rsid w:val="00A302BF"/>
    <w:rsid w:val="00A3052C"/>
    <w:rsid w:val="00A3067B"/>
    <w:rsid w:val="00A30901"/>
    <w:rsid w:val="00A30CBF"/>
    <w:rsid w:val="00A30F6A"/>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66F"/>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693B"/>
    <w:rsid w:val="00A6740F"/>
    <w:rsid w:val="00A67C64"/>
    <w:rsid w:val="00A67D8C"/>
    <w:rsid w:val="00A701DC"/>
    <w:rsid w:val="00A70E5E"/>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308"/>
    <w:rsid w:val="00AE441B"/>
    <w:rsid w:val="00AE5074"/>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007"/>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BDB"/>
    <w:rsid w:val="00BB6FCD"/>
    <w:rsid w:val="00BB731F"/>
    <w:rsid w:val="00BB732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C3D"/>
    <w:rsid w:val="00C50E58"/>
    <w:rsid w:val="00C51745"/>
    <w:rsid w:val="00C5186E"/>
    <w:rsid w:val="00C51CD4"/>
    <w:rsid w:val="00C52654"/>
    <w:rsid w:val="00C52754"/>
    <w:rsid w:val="00C52CC6"/>
    <w:rsid w:val="00C5404D"/>
    <w:rsid w:val="00C544FE"/>
    <w:rsid w:val="00C546BC"/>
    <w:rsid w:val="00C559B3"/>
    <w:rsid w:val="00C55B7E"/>
    <w:rsid w:val="00C562A3"/>
    <w:rsid w:val="00C568B0"/>
    <w:rsid w:val="00C568DC"/>
    <w:rsid w:val="00C56957"/>
    <w:rsid w:val="00C56C69"/>
    <w:rsid w:val="00C56D02"/>
    <w:rsid w:val="00C574B2"/>
    <w:rsid w:val="00C57735"/>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A7E94"/>
    <w:rsid w:val="00CB0626"/>
    <w:rsid w:val="00CB0B4F"/>
    <w:rsid w:val="00CB169F"/>
    <w:rsid w:val="00CB1A90"/>
    <w:rsid w:val="00CB1CE5"/>
    <w:rsid w:val="00CB2708"/>
    <w:rsid w:val="00CB2E99"/>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3214"/>
    <w:rsid w:val="00D23770"/>
    <w:rsid w:val="00D23A43"/>
    <w:rsid w:val="00D2401B"/>
    <w:rsid w:val="00D241BA"/>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70"/>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29"/>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B7E11"/>
    <w:rsid w:val="00DC1139"/>
    <w:rsid w:val="00DC2237"/>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313C"/>
    <w:rsid w:val="00DD324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05F"/>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E5"/>
    <w:rsid w:val="00E66B21"/>
    <w:rsid w:val="00E66EBF"/>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578E"/>
    <w:rsid w:val="00E8587A"/>
    <w:rsid w:val="00E8587B"/>
    <w:rsid w:val="00E858FB"/>
    <w:rsid w:val="00E8593F"/>
    <w:rsid w:val="00E85FF4"/>
    <w:rsid w:val="00E86709"/>
    <w:rsid w:val="00E86C2F"/>
    <w:rsid w:val="00E86DCE"/>
    <w:rsid w:val="00E871BC"/>
    <w:rsid w:val="00E906BF"/>
    <w:rsid w:val="00E90EBE"/>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5C7E"/>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4F1E"/>
    <w:rsid w:val="00FC5A1A"/>
    <w:rsid w:val="00FC5D6D"/>
    <w:rsid w:val="00FC5DB3"/>
    <w:rsid w:val="00FC64FC"/>
    <w:rsid w:val="00FC7038"/>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16E7"/>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09"/>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572C-4844-4CB8-88AB-DEED971A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27</cp:revision>
  <cp:lastPrinted>2018-01-31T15:59:00Z</cp:lastPrinted>
  <dcterms:created xsi:type="dcterms:W3CDTF">2018-01-31T10:58:00Z</dcterms:created>
  <dcterms:modified xsi:type="dcterms:W3CDTF">2018-02-01T15:17:00Z</dcterms:modified>
</cp:coreProperties>
</file>